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382E" w:rsidR="00077B37" w:rsidP="00077B37" w:rsidRDefault="00077B37" w14:paraId="0BC2AFEC" w14:textId="77777777">
      <w:pPr>
        <w15:collapsed w:val="false"/>
        <w:rPr>
          <w:rFonts w:ascii="Arial" w:hAnsi="Arial" w:cs="Arial"/>
          <w:szCs w:val="24"/>
        </w:rPr>
      </w:pPr>
      <w:bookmarkStart w:name="_GoBack" w:id="0"/>
      <w:bookmarkEnd w:id="0"/>
      <w:r w:rsidRPr="00BB382E">
        <w:rPr>
          <w:rFonts w:ascii="Arial" w:hAnsi="Arial" w:cs="Arial"/>
          <w:szCs w:val="24"/>
        </w:rPr>
        <w:t>REPUBLIKA HRVATSKA</w:t>
      </w:r>
    </w:p>
    <w:p w:rsidRPr="00BB382E" w:rsidR="00077B37" w:rsidP="00077B37" w:rsidRDefault="00077B37" w14:paraId="46E3A350" w14:textId="4E71700A">
      <w:pPr>
        <w:rPr>
          <w:rFonts w:ascii="Arial" w:hAnsi="Arial" w:cs="Arial"/>
          <w:szCs w:val="24"/>
        </w:rPr>
      </w:pPr>
      <w:r w:rsidRPr="00BB382E">
        <w:rPr>
          <w:rFonts w:ascii="Arial" w:hAnsi="Arial" w:cs="Arial"/>
          <w:szCs w:val="24"/>
        </w:rPr>
        <w:t xml:space="preserve">TRGOVAČKI SUD U SPLITU             </w:t>
      </w:r>
      <w:r w:rsidR="00E266A5">
        <w:rPr>
          <w:rFonts w:ascii="Arial" w:hAnsi="Arial" w:cs="Arial"/>
          <w:szCs w:val="24"/>
        </w:rPr>
        <w:t xml:space="preserve">                            </w:t>
      </w:r>
      <w:r w:rsidRPr="00BB382E">
        <w:rPr>
          <w:rFonts w:ascii="Arial" w:hAnsi="Arial" w:cs="Arial"/>
          <w:szCs w:val="24"/>
        </w:rPr>
        <w:t>Poslovni broj:</w:t>
      </w:r>
      <w:r w:rsidR="00BF7235">
        <w:rPr>
          <w:rFonts w:ascii="Arial" w:hAnsi="Arial" w:cs="Arial"/>
          <w:szCs w:val="24"/>
        </w:rPr>
        <w:t xml:space="preserve"> </w:t>
      </w:r>
      <w:r w:rsidRPr="00BB382E">
        <w:rPr>
          <w:rFonts w:ascii="Arial" w:hAnsi="Arial" w:cs="Arial"/>
          <w:szCs w:val="24"/>
        </w:rPr>
        <w:t>St-194/2025</w:t>
      </w:r>
      <w:r w:rsidR="00E266A5">
        <w:rPr>
          <w:rFonts w:ascii="Arial" w:hAnsi="Arial" w:cs="Arial"/>
          <w:szCs w:val="24"/>
        </w:rPr>
        <w:t>-33</w:t>
      </w:r>
    </w:p>
    <w:p w:rsidRPr="00BB382E" w:rsidR="00077B37" w:rsidP="00077B37" w:rsidRDefault="00077B37" w14:paraId="25FCFED8" w14:textId="77777777">
      <w:pPr>
        <w:rPr>
          <w:rFonts w:ascii="Arial" w:hAnsi="Arial" w:cs="Arial"/>
          <w:szCs w:val="24"/>
        </w:rPr>
      </w:pPr>
      <w:r w:rsidRPr="00BB382E">
        <w:rPr>
          <w:rFonts w:ascii="Arial" w:hAnsi="Arial" w:cs="Arial"/>
          <w:szCs w:val="24"/>
        </w:rPr>
        <w:t xml:space="preserve">                                                           </w:t>
      </w:r>
    </w:p>
    <w:p w:rsidR="00434595" w:rsidP="00077B37" w:rsidRDefault="00434595" w14:paraId="5C3D830A" w14:textId="77777777">
      <w:pPr>
        <w:jc w:val="center"/>
        <w:rPr>
          <w:rFonts w:ascii="Arial" w:hAnsi="Arial" w:cs="Arial"/>
          <w:szCs w:val="24"/>
        </w:rPr>
      </w:pPr>
    </w:p>
    <w:p w:rsidRPr="00BB382E" w:rsidR="00077B37" w:rsidP="00077B37" w:rsidRDefault="00077B37" w14:paraId="75C96295" w14:textId="48FAE55A">
      <w:pPr>
        <w:jc w:val="center"/>
        <w:rPr>
          <w:rFonts w:ascii="Arial" w:hAnsi="Arial" w:cs="Arial"/>
          <w:szCs w:val="24"/>
        </w:rPr>
      </w:pPr>
      <w:r w:rsidRPr="00BB382E">
        <w:rPr>
          <w:rFonts w:ascii="Arial" w:hAnsi="Arial" w:cs="Arial"/>
          <w:szCs w:val="24"/>
        </w:rPr>
        <w:t>Z A P I S N I K</w:t>
      </w:r>
    </w:p>
    <w:p w:rsidRPr="00BB382E" w:rsidR="00077B37" w:rsidP="00077B37" w:rsidRDefault="00077B37" w14:paraId="49D7DE39" w14:textId="77777777">
      <w:pPr>
        <w:jc w:val="center"/>
        <w:rPr>
          <w:rFonts w:ascii="Arial" w:hAnsi="Arial" w:cs="Arial"/>
          <w:b/>
          <w:szCs w:val="24"/>
        </w:rPr>
      </w:pPr>
    </w:p>
    <w:p w:rsidR="00077B37" w:rsidP="00434595" w:rsidRDefault="00077B37" w14:paraId="189B801F" w14:textId="00984A83">
      <w:pPr>
        <w:pStyle w:val="Default"/>
        <w:jc w:val="both"/>
      </w:pPr>
      <w:r w:rsidRPr="00BB382E">
        <w:t xml:space="preserve">Sastavljen kod Trgovačkog suda u Splitu, u stečajnom </w:t>
      </w:r>
      <w:r w:rsidR="00434595">
        <w:t>postupku nad stečajnim dužnikom</w:t>
      </w:r>
      <w:r w:rsidRPr="00BB382E">
        <w:t xml:space="preserve">  MEGALIT d.o.o., OIB: 87219083598, Kralja Zvonimira 14, Solin, u stečaju, 26. rujna 2025. </w:t>
      </w:r>
    </w:p>
    <w:p w:rsidRPr="00BB382E" w:rsidR="00434595" w:rsidP="00434595" w:rsidRDefault="00434595" w14:paraId="6D6F44A0" w14:textId="77777777">
      <w:pPr>
        <w:pStyle w:val="Default"/>
        <w:jc w:val="both"/>
      </w:pPr>
    </w:p>
    <w:p w:rsidRPr="00BB382E" w:rsidR="00077B37" w:rsidP="00077B37" w:rsidRDefault="00077B37" w14:paraId="208EEFD1" w14:textId="77777777">
      <w:pPr>
        <w:rPr>
          <w:rFonts w:ascii="Arial" w:hAnsi="Arial" w:cs="Arial"/>
          <w:szCs w:val="24"/>
        </w:rPr>
      </w:pPr>
    </w:p>
    <w:p w:rsidRPr="00BB382E" w:rsidR="00077B37" w:rsidP="00077B37" w:rsidRDefault="00434595" w14:paraId="2692F480" w14:textId="1C49F61E">
      <w:pPr>
        <w:jc w:val="center"/>
        <w:rPr>
          <w:rFonts w:ascii="Arial" w:hAnsi="Arial" w:cs="Arial"/>
          <w:szCs w:val="24"/>
        </w:rPr>
      </w:pPr>
      <w:r>
        <w:rPr>
          <w:rFonts w:ascii="Arial" w:hAnsi="Arial" w:cs="Arial"/>
          <w:szCs w:val="24"/>
        </w:rPr>
        <w:t>I S P I T N O   R O Č I Š T E</w:t>
      </w:r>
    </w:p>
    <w:p w:rsidRPr="00BB382E" w:rsidR="00434595" w:rsidP="00077B37" w:rsidRDefault="00434595" w14:paraId="4046400C" w14:textId="6213D796">
      <w:pPr>
        <w:rPr>
          <w:rFonts w:ascii="Arial" w:hAnsi="Arial" w:cs="Arial"/>
          <w:szCs w:val="24"/>
        </w:rPr>
      </w:pPr>
    </w:p>
    <w:p w:rsidRPr="00BB382E" w:rsidR="00077B37" w:rsidP="00077B37" w:rsidRDefault="00077B37" w14:paraId="09E29DBF" w14:textId="77777777">
      <w:pPr>
        <w:rPr>
          <w:rFonts w:ascii="Arial" w:hAnsi="Arial" w:cs="Arial"/>
          <w:szCs w:val="24"/>
        </w:rPr>
      </w:pPr>
      <w:r w:rsidRPr="00BB382E">
        <w:rPr>
          <w:rFonts w:ascii="Arial" w:hAnsi="Arial" w:cs="Arial"/>
          <w:szCs w:val="24"/>
        </w:rPr>
        <w:t>Prisutni od suda:</w:t>
      </w:r>
    </w:p>
    <w:p w:rsidRPr="00BB382E" w:rsidR="00077B37" w:rsidP="00077B37" w:rsidRDefault="00077B37" w14:paraId="55CA69A6" w14:textId="77777777">
      <w:pPr>
        <w:rPr>
          <w:rFonts w:ascii="Arial" w:hAnsi="Arial" w:cs="Arial"/>
          <w:szCs w:val="24"/>
        </w:rPr>
      </w:pPr>
      <w:r w:rsidRPr="00BB382E">
        <w:rPr>
          <w:rFonts w:ascii="Arial" w:hAnsi="Arial" w:cs="Arial"/>
          <w:szCs w:val="24"/>
        </w:rPr>
        <w:t>Velimir Vuković, stečajni sudac</w:t>
      </w:r>
    </w:p>
    <w:p w:rsidRPr="00BB382E" w:rsidR="00077B37" w:rsidP="00077B37" w:rsidRDefault="00077B37" w14:paraId="5143E729" w14:textId="537575B3">
      <w:pPr>
        <w:rPr>
          <w:rFonts w:ascii="Arial" w:hAnsi="Arial" w:cs="Arial"/>
          <w:szCs w:val="24"/>
        </w:rPr>
      </w:pPr>
      <w:r w:rsidRPr="00BB382E">
        <w:rPr>
          <w:rFonts w:ascii="Arial" w:hAnsi="Arial" w:cs="Arial"/>
          <w:szCs w:val="24"/>
        </w:rPr>
        <w:t>Ivana Poljak, zapisničar</w:t>
      </w:r>
    </w:p>
    <w:p w:rsidRPr="00BB382E" w:rsidR="00077B37" w:rsidP="00077B37" w:rsidRDefault="00077B37" w14:paraId="3507F247" w14:textId="77777777">
      <w:pPr>
        <w:rPr>
          <w:rFonts w:ascii="Arial" w:hAnsi="Arial" w:cs="Arial"/>
          <w:szCs w:val="24"/>
        </w:rPr>
      </w:pPr>
    </w:p>
    <w:p w:rsidRPr="00BB382E" w:rsidR="00077B37" w:rsidP="00077B37" w:rsidRDefault="00077B37" w14:paraId="0CE6543B" w14:textId="77F9D3AB">
      <w:pPr>
        <w:jc w:val="center"/>
        <w:rPr>
          <w:rFonts w:ascii="Arial" w:hAnsi="Arial" w:cs="Arial"/>
          <w:szCs w:val="24"/>
        </w:rPr>
      </w:pPr>
      <w:r w:rsidRPr="00BB382E">
        <w:rPr>
          <w:rFonts w:ascii="Arial" w:hAnsi="Arial" w:cs="Arial"/>
          <w:szCs w:val="24"/>
        </w:rPr>
        <w:t>Početak u 12</w:t>
      </w:r>
      <w:r w:rsidR="00537D43">
        <w:rPr>
          <w:rFonts w:ascii="Arial" w:hAnsi="Arial" w:cs="Arial"/>
          <w:szCs w:val="24"/>
        </w:rPr>
        <w:t>:</w:t>
      </w:r>
      <w:r w:rsidRPr="00BB382E">
        <w:rPr>
          <w:rFonts w:ascii="Arial" w:hAnsi="Arial" w:cs="Arial"/>
          <w:szCs w:val="24"/>
        </w:rPr>
        <w:t>00 sati.</w:t>
      </w:r>
    </w:p>
    <w:p w:rsidRPr="00BB382E" w:rsidR="00077B37" w:rsidP="00077B37" w:rsidRDefault="00077B37" w14:paraId="7B3A0504" w14:textId="77777777">
      <w:pPr>
        <w:rPr>
          <w:rFonts w:ascii="Arial" w:hAnsi="Arial" w:cs="Arial"/>
          <w:szCs w:val="24"/>
        </w:rPr>
      </w:pPr>
    </w:p>
    <w:p w:rsidRPr="00BB382E" w:rsidR="00077B37" w:rsidP="00077B37" w:rsidRDefault="00077B37" w14:paraId="7BDF6362" w14:textId="77777777">
      <w:pPr>
        <w:rPr>
          <w:rFonts w:ascii="Arial" w:hAnsi="Arial" w:cs="Arial"/>
          <w:szCs w:val="24"/>
        </w:rPr>
      </w:pPr>
      <w:r w:rsidRPr="00BB382E">
        <w:rPr>
          <w:rFonts w:ascii="Arial" w:hAnsi="Arial" w:cs="Arial"/>
          <w:szCs w:val="24"/>
        </w:rPr>
        <w:t>Utvrđuje se da su pristupili:</w:t>
      </w:r>
    </w:p>
    <w:p w:rsidRPr="00BB382E" w:rsidR="00077B37" w:rsidP="00077B37" w:rsidRDefault="00077B37" w14:paraId="43F4AD66" w14:textId="7047A2D0">
      <w:pPr>
        <w:rPr>
          <w:rFonts w:ascii="Arial" w:hAnsi="Arial" w:cs="Arial"/>
          <w:szCs w:val="24"/>
        </w:rPr>
      </w:pPr>
      <w:r w:rsidRPr="00BB382E">
        <w:rPr>
          <w:rFonts w:ascii="Arial" w:hAnsi="Arial" w:cs="Arial"/>
          <w:szCs w:val="24"/>
        </w:rPr>
        <w:t>Milan Bariša Obradović, stečajni upravitelj</w:t>
      </w:r>
    </w:p>
    <w:p w:rsidRPr="00BB382E" w:rsidR="00077B37" w:rsidP="00BC7978" w:rsidRDefault="00077B37" w14:paraId="6583B78D" w14:textId="77777777">
      <w:pPr>
        <w:pStyle w:val="Bezproreda"/>
        <w:rPr>
          <w:rFonts w:ascii="Arial" w:hAnsi="Arial" w:cs="Arial"/>
          <w:szCs w:val="24"/>
        </w:rPr>
      </w:pPr>
    </w:p>
    <w:p w:rsidR="00BC7978" w:rsidP="00434595" w:rsidRDefault="00077B37" w14:paraId="6D535F7B" w14:textId="77777777">
      <w:pPr>
        <w:spacing w:before="40"/>
        <w:jc w:val="both"/>
        <w:rPr>
          <w:rFonts w:ascii="Arial" w:hAnsi="Arial" w:eastAsia="BatangChe" w:cs="Arial"/>
          <w:szCs w:val="24"/>
        </w:rPr>
      </w:pPr>
      <w:r w:rsidRPr="00BB382E">
        <w:rPr>
          <w:rFonts w:ascii="Arial" w:hAnsi="Arial" w:eastAsia="BatangChe" w:cs="Arial"/>
          <w:szCs w:val="24"/>
        </w:rPr>
        <w:t>Za vjerovnika:</w:t>
      </w:r>
    </w:p>
    <w:p w:rsidRPr="00BB382E" w:rsidR="00077B37" w:rsidP="00434595" w:rsidRDefault="00BC7978" w14:paraId="188A9EE0" w14:textId="3282E7FF">
      <w:pPr>
        <w:spacing w:before="40"/>
        <w:jc w:val="both"/>
        <w:rPr>
          <w:rFonts w:ascii="Arial" w:hAnsi="Arial" w:eastAsia="Times New Roman" w:cs="Arial"/>
          <w:szCs w:val="24"/>
          <w:lang w:eastAsia="hr-HR"/>
        </w:rPr>
      </w:pPr>
      <w:r>
        <w:rPr>
          <w:rFonts w:ascii="Arial" w:hAnsi="Arial" w:eastAsia="BatangChe" w:cs="Arial"/>
          <w:szCs w:val="24"/>
        </w:rPr>
        <w:t>-</w:t>
      </w:r>
      <w:r w:rsidRPr="00BB382E" w:rsidR="00077B37">
        <w:rPr>
          <w:rFonts w:ascii="Arial" w:hAnsi="Arial" w:eastAsia="BatangChe" w:cs="Arial"/>
          <w:szCs w:val="24"/>
        </w:rPr>
        <w:t xml:space="preserve">  </w:t>
      </w:r>
      <w:r w:rsidRPr="00BB382E" w:rsidR="00077B37">
        <w:rPr>
          <w:rFonts w:ascii="Arial" w:hAnsi="Arial" w:eastAsia="Times New Roman" w:cs="Arial"/>
          <w:szCs w:val="24"/>
          <w:lang w:eastAsia="hr-HR"/>
        </w:rPr>
        <w:t>ERSTE &amp; STEIERMARKISCHE BANK d.d., zamjenica punomoćnika Andrea Čečuk, odvjetnica u Splitu, zamjenička punomoć u spisu</w:t>
      </w:r>
    </w:p>
    <w:p w:rsidRPr="00BB382E" w:rsidR="00077B37" w:rsidP="00434595" w:rsidRDefault="00077B37" w14:paraId="18FDBB56" w14:textId="2E427D6B">
      <w:pPr>
        <w:spacing w:before="40"/>
        <w:jc w:val="both"/>
        <w:rPr>
          <w:rFonts w:ascii="Arial" w:hAnsi="Arial" w:eastAsia="Times New Roman" w:cs="Arial"/>
          <w:szCs w:val="24"/>
          <w:lang w:eastAsia="hr-HR"/>
        </w:rPr>
      </w:pPr>
      <w:r w:rsidRPr="00BB382E">
        <w:rPr>
          <w:rFonts w:ascii="Arial" w:hAnsi="Arial" w:eastAsia="Times New Roman" w:cs="Arial"/>
          <w:szCs w:val="24"/>
          <w:lang w:eastAsia="hr-HR"/>
        </w:rPr>
        <w:t>- DOBROBIT d.o.o.</w:t>
      </w:r>
      <w:r w:rsidR="00434595">
        <w:rPr>
          <w:rFonts w:ascii="Arial" w:hAnsi="Arial" w:eastAsia="Times New Roman" w:cs="Arial"/>
          <w:szCs w:val="24"/>
          <w:lang w:eastAsia="hr-HR"/>
        </w:rPr>
        <w:t>,</w:t>
      </w:r>
      <w:r w:rsidRPr="00BB382E">
        <w:rPr>
          <w:rFonts w:ascii="Arial" w:hAnsi="Arial" w:eastAsia="Times New Roman" w:cs="Arial"/>
          <w:szCs w:val="24"/>
          <w:lang w:eastAsia="hr-HR"/>
        </w:rPr>
        <w:t xml:space="preserve"> punomoćnik Semian Mejak Puharić, odvjetnik u Zagrebu, punomoć u spisu</w:t>
      </w:r>
    </w:p>
    <w:p w:rsidR="00077B37" w:rsidP="00434595" w:rsidRDefault="00077B37" w14:paraId="3B4BA3FC" w14:textId="30C269F3">
      <w:pPr>
        <w:pStyle w:val="Bezproreda"/>
        <w:jc w:val="both"/>
        <w:rPr>
          <w:rFonts w:ascii="Arial" w:hAnsi="Arial" w:cs="Arial"/>
          <w:szCs w:val="24"/>
        </w:rPr>
      </w:pPr>
      <w:r w:rsidRPr="00BB382E">
        <w:rPr>
          <w:rFonts w:ascii="Arial" w:hAnsi="Arial" w:eastAsia="BatangChe" w:cs="Arial"/>
          <w:szCs w:val="24"/>
        </w:rPr>
        <w:t xml:space="preserve">- </w:t>
      </w:r>
      <w:r w:rsidR="00434595">
        <w:rPr>
          <w:rFonts w:ascii="Arial" w:hAnsi="Arial" w:cs="Arial"/>
          <w:szCs w:val="24"/>
        </w:rPr>
        <w:t xml:space="preserve">Arsen Đurov, </w:t>
      </w:r>
      <w:r w:rsidR="005667C3">
        <w:rPr>
          <w:rFonts w:ascii="Arial" w:hAnsi="Arial" w:cs="Arial"/>
          <w:szCs w:val="24"/>
        </w:rPr>
        <w:t xml:space="preserve">osobno, </w:t>
      </w:r>
      <w:r w:rsidR="00434595">
        <w:rPr>
          <w:rFonts w:ascii="Arial" w:hAnsi="Arial" w:cs="Arial"/>
          <w:szCs w:val="24"/>
        </w:rPr>
        <w:t xml:space="preserve">zajedno s punomoćnikom </w:t>
      </w:r>
      <w:r w:rsidR="005667C3">
        <w:rPr>
          <w:rFonts w:ascii="Arial" w:hAnsi="Arial" w:cs="Arial"/>
          <w:szCs w:val="24"/>
        </w:rPr>
        <w:t>Mladenom Kuzmanićem</w:t>
      </w:r>
      <w:r w:rsidR="00434595">
        <w:rPr>
          <w:rFonts w:ascii="Arial" w:hAnsi="Arial" w:cs="Arial"/>
          <w:szCs w:val="24"/>
        </w:rPr>
        <w:t>,</w:t>
      </w:r>
      <w:r w:rsidRPr="00BB382E">
        <w:rPr>
          <w:rFonts w:ascii="Arial" w:hAnsi="Arial" w:cs="Arial"/>
          <w:szCs w:val="24"/>
        </w:rPr>
        <w:t xml:space="preserve"> odvjetnikom u </w:t>
      </w:r>
      <w:r w:rsidR="005667C3">
        <w:rPr>
          <w:rFonts w:ascii="Arial" w:hAnsi="Arial" w:cs="Arial"/>
          <w:szCs w:val="24"/>
        </w:rPr>
        <w:t>Splitu,</w:t>
      </w:r>
    </w:p>
    <w:p w:rsidRPr="00BB382E" w:rsidR="005667C3" w:rsidP="00434595" w:rsidRDefault="005667C3" w14:paraId="2D67593C" w14:textId="2B52E60C">
      <w:pPr>
        <w:pStyle w:val="Bezproreda"/>
        <w:jc w:val="both"/>
        <w:rPr>
          <w:rFonts w:ascii="Arial" w:hAnsi="Arial" w:eastAsia="BatangChe" w:cs="Arial"/>
          <w:szCs w:val="24"/>
        </w:rPr>
      </w:pPr>
      <w:r>
        <w:rPr>
          <w:rFonts w:ascii="Arial" w:hAnsi="Arial" w:cs="Arial"/>
          <w:szCs w:val="24"/>
        </w:rPr>
        <w:t xml:space="preserve"> - Republika Hrvatska, Ministarstvo financija, Jasmina Dvornik, zamjenica u ŽDO Split</w:t>
      </w:r>
    </w:p>
    <w:p w:rsidRPr="00BB382E" w:rsidR="00077B37" w:rsidP="00434595" w:rsidRDefault="00077B37" w14:paraId="5FDECE77" w14:textId="77777777">
      <w:pPr>
        <w:pStyle w:val="Bezproreda"/>
        <w:jc w:val="both"/>
        <w:rPr>
          <w:rFonts w:ascii="Arial" w:hAnsi="Arial" w:eastAsia="BatangChe" w:cs="Arial"/>
          <w:szCs w:val="24"/>
        </w:rPr>
      </w:pPr>
    </w:p>
    <w:p w:rsidRPr="00BB382E" w:rsidR="00077B37" w:rsidP="00434595" w:rsidRDefault="00077B37" w14:paraId="01A395DC" w14:textId="630A59F2">
      <w:pPr>
        <w:spacing w:before="40"/>
        <w:jc w:val="both"/>
        <w:rPr>
          <w:rFonts w:ascii="Arial" w:hAnsi="Arial" w:cs="Arial"/>
          <w:szCs w:val="24"/>
        </w:rPr>
      </w:pPr>
      <w:r w:rsidRPr="00BB382E">
        <w:rPr>
          <w:rFonts w:ascii="Arial" w:hAnsi="Arial" w:eastAsia="Times New Roman" w:cs="Arial"/>
          <w:szCs w:val="24"/>
          <w:lang w:eastAsia="hr-HR"/>
        </w:rPr>
        <w:t>Ostal</w:t>
      </w:r>
      <w:r w:rsidR="00434595">
        <w:rPr>
          <w:rFonts w:ascii="Arial" w:hAnsi="Arial" w:eastAsia="Times New Roman" w:cs="Arial"/>
          <w:szCs w:val="24"/>
          <w:lang w:eastAsia="hr-HR"/>
        </w:rPr>
        <w:t>i prisutni: Marina Đurov, kći</w:t>
      </w:r>
      <w:r w:rsidR="005667C3">
        <w:rPr>
          <w:rFonts w:ascii="Arial" w:hAnsi="Arial" w:eastAsia="Times New Roman" w:cs="Arial"/>
          <w:szCs w:val="24"/>
          <w:lang w:eastAsia="hr-HR"/>
        </w:rPr>
        <w:t xml:space="preserve"> ranijeg</w:t>
      </w:r>
      <w:r w:rsidRPr="00BB382E">
        <w:rPr>
          <w:rFonts w:ascii="Arial" w:hAnsi="Arial" w:eastAsia="Times New Roman" w:cs="Arial"/>
          <w:szCs w:val="24"/>
          <w:lang w:eastAsia="hr-HR"/>
        </w:rPr>
        <w:t xml:space="preserve"> zakonskog zastupnika dužnika </w:t>
      </w:r>
      <w:r w:rsidR="005667C3">
        <w:rPr>
          <w:rFonts w:ascii="Arial" w:hAnsi="Arial" w:eastAsia="Times New Roman" w:cs="Arial"/>
          <w:szCs w:val="24"/>
          <w:lang w:eastAsia="hr-HR"/>
        </w:rPr>
        <w:t>i odvjetnik Vinko Ljubičić</w:t>
      </w:r>
    </w:p>
    <w:p w:rsidRPr="00BB382E" w:rsidR="00077B37" w:rsidP="00434595" w:rsidRDefault="00077B37" w14:paraId="7ECD0E52" w14:textId="77777777">
      <w:pPr>
        <w:jc w:val="both"/>
        <w:rPr>
          <w:rFonts w:ascii="Arial" w:hAnsi="Arial" w:cs="Arial"/>
          <w:szCs w:val="24"/>
        </w:rPr>
      </w:pPr>
    </w:p>
    <w:p w:rsidRPr="00BB382E" w:rsidR="00077B37" w:rsidP="00434595" w:rsidRDefault="00077B37" w14:paraId="1BAB6BE8" w14:textId="5531294B">
      <w:pPr>
        <w:pStyle w:val="Default"/>
        <w:ind w:firstLine="708"/>
        <w:jc w:val="both"/>
      </w:pPr>
      <w:r w:rsidRPr="00BB382E">
        <w:t xml:space="preserve">Utvrđuje se da je rješenjem ovog suda </w:t>
      </w:r>
      <w:r w:rsidR="00434595">
        <w:t>posl.br.</w:t>
      </w:r>
      <w:r w:rsidRPr="00BB382E">
        <w:t xml:space="preserve"> </w:t>
      </w:r>
      <w:bookmarkStart w:name="_Hlk209681940" w:id="1"/>
      <w:r w:rsidRPr="00BB382E">
        <w:t>St-194/2025 od 7. svibnja 2025. otvoren stečajni postupaka nad  dužnikom MEGALIT d.o.o., OIB: 87219083598, Kralja Zvonimira 14, Solin. Istim rješenjem za stečajnog upravitelja imenovan je Milan Bariša Obradović, OIB: 45619494339, Srebrnjak 20B, Sveta Nedelja</w:t>
      </w:r>
      <w:bookmarkEnd w:id="1"/>
      <w:r w:rsidRPr="00BB382E">
        <w:t xml:space="preserve">. </w:t>
      </w:r>
    </w:p>
    <w:p w:rsidRPr="00BB382E" w:rsidR="00077B37" w:rsidP="00434595" w:rsidRDefault="00077B37" w14:paraId="1A577089" w14:textId="77777777">
      <w:pPr>
        <w:pStyle w:val="Bezproreda"/>
        <w:jc w:val="both"/>
        <w:rPr>
          <w:rFonts w:ascii="Arial" w:hAnsi="Arial" w:cs="Arial"/>
          <w:szCs w:val="24"/>
        </w:rPr>
      </w:pPr>
    </w:p>
    <w:p w:rsidRPr="00BB382E" w:rsidR="00077B37" w:rsidP="00434595" w:rsidRDefault="00077B37" w14:paraId="2784F5AA" w14:textId="45E8FD3B">
      <w:pPr>
        <w:ind w:firstLine="708"/>
        <w:jc w:val="both"/>
        <w:rPr>
          <w:rFonts w:ascii="Arial" w:hAnsi="Arial" w:cs="Arial"/>
          <w:szCs w:val="24"/>
        </w:rPr>
      </w:pPr>
      <w:r w:rsidRPr="00BB382E">
        <w:rPr>
          <w:rFonts w:ascii="Arial" w:hAnsi="Arial" w:cs="Arial"/>
          <w:szCs w:val="24"/>
        </w:rPr>
        <w:t xml:space="preserve">Rješenje je istaknuto na </w:t>
      </w:r>
      <w:r w:rsidR="00434595">
        <w:rPr>
          <w:rFonts w:ascii="Arial" w:hAnsi="Arial" w:cs="Arial"/>
          <w:szCs w:val="24"/>
        </w:rPr>
        <w:t>e-oglasnoj ploči ovog suda dana</w:t>
      </w:r>
      <w:r w:rsidRPr="00BB382E">
        <w:rPr>
          <w:rFonts w:ascii="Arial" w:hAnsi="Arial" w:cs="Arial"/>
          <w:szCs w:val="24"/>
        </w:rPr>
        <w:t xml:space="preserve"> 7.</w:t>
      </w:r>
      <w:r w:rsidR="00434595">
        <w:rPr>
          <w:rFonts w:ascii="Arial" w:hAnsi="Arial" w:cs="Arial"/>
          <w:szCs w:val="24"/>
        </w:rPr>
        <w:t xml:space="preserve"> svibnja 2025.</w:t>
      </w:r>
    </w:p>
    <w:p w:rsidRPr="00BB382E" w:rsidR="00077B37" w:rsidP="00434595" w:rsidRDefault="00077B37" w14:paraId="32D12F95" w14:textId="77777777">
      <w:pPr>
        <w:jc w:val="both"/>
        <w:rPr>
          <w:rFonts w:ascii="Arial" w:hAnsi="Arial" w:cs="Arial"/>
          <w:szCs w:val="24"/>
        </w:rPr>
      </w:pPr>
    </w:p>
    <w:p w:rsidRPr="00BB382E" w:rsidR="00077B37" w:rsidP="00434595" w:rsidRDefault="00077B37" w14:paraId="1E1B4325" w14:textId="61C97CAF">
      <w:pPr>
        <w:jc w:val="both"/>
        <w:rPr>
          <w:rFonts w:ascii="Arial" w:hAnsi="Arial" w:cs="Arial"/>
          <w:szCs w:val="24"/>
        </w:rPr>
      </w:pPr>
      <w:r w:rsidRPr="00BB382E">
        <w:rPr>
          <w:rFonts w:ascii="Arial" w:hAnsi="Arial" w:cs="Arial"/>
          <w:szCs w:val="24"/>
        </w:rPr>
        <w:tab/>
        <w:t>Nadalje, utvrđuje se da je stečajni upravitelj ovom sudu 11.</w:t>
      </w:r>
      <w:r w:rsidR="00434595">
        <w:rPr>
          <w:rFonts w:ascii="Arial" w:hAnsi="Arial" w:cs="Arial"/>
          <w:szCs w:val="24"/>
        </w:rPr>
        <w:t xml:space="preserve"> </w:t>
      </w:r>
      <w:r w:rsidRPr="00BB382E">
        <w:rPr>
          <w:rFonts w:ascii="Arial" w:hAnsi="Arial" w:cs="Arial"/>
          <w:szCs w:val="24"/>
        </w:rPr>
        <w:t>rujna 2025.  dostavio tablicu pri</w:t>
      </w:r>
      <w:r w:rsidR="00434595">
        <w:rPr>
          <w:rFonts w:ascii="Arial" w:hAnsi="Arial" w:cs="Arial"/>
          <w:szCs w:val="24"/>
        </w:rPr>
        <w:t>javljenih i ispitanih  tražbina te da su predmetna pismeno</w:t>
      </w:r>
      <w:r w:rsidRPr="00BB382E">
        <w:rPr>
          <w:rFonts w:ascii="Arial" w:hAnsi="Arial" w:cs="Arial"/>
          <w:szCs w:val="24"/>
        </w:rPr>
        <w:t xml:space="preserve"> istaknuta na e-oglasnoj ploči dana 12.</w:t>
      </w:r>
      <w:r w:rsidR="00434595">
        <w:rPr>
          <w:rFonts w:ascii="Arial" w:hAnsi="Arial" w:cs="Arial"/>
          <w:szCs w:val="24"/>
        </w:rPr>
        <w:t xml:space="preserve"> </w:t>
      </w:r>
      <w:r w:rsidRPr="00BB382E">
        <w:rPr>
          <w:rFonts w:ascii="Arial" w:hAnsi="Arial" w:cs="Arial"/>
          <w:szCs w:val="24"/>
        </w:rPr>
        <w:t>rujna 2025.</w:t>
      </w:r>
    </w:p>
    <w:p w:rsidRPr="00BB382E" w:rsidR="00077B37" w:rsidP="00434595" w:rsidRDefault="00077B37" w14:paraId="16EB9805" w14:textId="77777777">
      <w:pPr>
        <w:jc w:val="both"/>
        <w:rPr>
          <w:rFonts w:ascii="Arial" w:hAnsi="Arial" w:cs="Arial"/>
          <w:szCs w:val="24"/>
        </w:rPr>
      </w:pPr>
      <w:r w:rsidRPr="00BB382E">
        <w:rPr>
          <w:rFonts w:ascii="Arial" w:hAnsi="Arial" w:cs="Arial"/>
          <w:szCs w:val="24"/>
        </w:rPr>
        <w:tab/>
      </w:r>
    </w:p>
    <w:p w:rsidRPr="00BB382E" w:rsidR="00077B37" w:rsidP="00434595" w:rsidRDefault="00434595" w14:paraId="6733A66B" w14:textId="555703B5">
      <w:pPr>
        <w:ind w:firstLine="708"/>
        <w:jc w:val="both"/>
        <w:rPr>
          <w:rFonts w:ascii="Arial" w:hAnsi="Arial" w:cs="Arial"/>
          <w:szCs w:val="24"/>
        </w:rPr>
      </w:pPr>
      <w:r>
        <w:rPr>
          <w:rFonts w:ascii="Arial" w:hAnsi="Arial" w:cs="Arial"/>
          <w:szCs w:val="24"/>
        </w:rPr>
        <w:t>Predmet</w:t>
      </w:r>
      <w:r w:rsidRPr="00BB382E" w:rsidR="00077B37">
        <w:rPr>
          <w:rFonts w:ascii="Arial" w:hAnsi="Arial" w:cs="Arial"/>
          <w:szCs w:val="24"/>
        </w:rPr>
        <w:t xml:space="preserve"> ovog ispitnog ročišta je ispitivanje prijava tražbina stečajnih vjerovnika i to kako slijedi:</w:t>
      </w:r>
    </w:p>
    <w:p w:rsidRPr="00BB382E" w:rsidR="00077B37" w:rsidP="00077B37" w:rsidRDefault="00077B37" w14:paraId="43845653" w14:textId="77777777">
      <w:pPr>
        <w:ind w:firstLine="708"/>
        <w:rPr>
          <w:rFonts w:ascii="Arial" w:hAnsi="Arial" w:cs="Arial"/>
          <w:szCs w:val="24"/>
        </w:rPr>
      </w:pPr>
    </w:p>
    <w:p w:rsidRPr="00434595" w:rsidR="00077B37" w:rsidP="00434595" w:rsidRDefault="00434595" w14:paraId="46F086DE" w14:textId="495B690D">
      <w:pPr>
        <w:ind w:firstLine="708"/>
        <w:rPr>
          <w:rFonts w:ascii="Arial" w:hAnsi="Arial" w:cs="Arial"/>
          <w:szCs w:val="24"/>
        </w:rPr>
      </w:pPr>
      <w:r>
        <w:rPr>
          <w:rFonts w:ascii="Arial" w:hAnsi="Arial" w:cs="Arial"/>
          <w:szCs w:val="24"/>
        </w:rPr>
        <w:t xml:space="preserve">I. </w:t>
      </w:r>
      <w:r w:rsidRPr="00434595" w:rsidR="00CB1298">
        <w:rPr>
          <w:rFonts w:ascii="Arial" w:hAnsi="Arial" w:cs="Arial"/>
          <w:szCs w:val="24"/>
        </w:rPr>
        <w:t xml:space="preserve">PRVI </w:t>
      </w:r>
      <w:r w:rsidRPr="00434595" w:rsidR="00077B37">
        <w:rPr>
          <w:rFonts w:ascii="Arial" w:hAnsi="Arial" w:cs="Arial"/>
          <w:szCs w:val="24"/>
        </w:rPr>
        <w:t>VIŠI ISPLATNI RED</w:t>
      </w:r>
      <w:r>
        <w:rPr>
          <w:rFonts w:ascii="Arial" w:hAnsi="Arial" w:cs="Arial"/>
          <w:szCs w:val="24"/>
        </w:rPr>
        <w:t xml:space="preserve"> </w:t>
      </w:r>
    </w:p>
    <w:p w:rsidRPr="00BB382E" w:rsidR="00077B37" w:rsidP="00077B37" w:rsidRDefault="00077B37" w14:paraId="1472CEE3" w14:textId="77777777">
      <w:pPr>
        <w:pStyle w:val="Odlomakpopisa"/>
        <w:ind w:left="1080"/>
        <w:rPr>
          <w:rFonts w:ascii="Arial" w:hAnsi="Arial" w:cs="Arial"/>
          <w:szCs w:val="24"/>
        </w:rPr>
      </w:pPr>
    </w:p>
    <w:p w:rsidRPr="00BB382E" w:rsidR="00077B37" w:rsidP="00434595" w:rsidRDefault="00434595" w14:paraId="5C8E778E" w14:textId="4182EDD2">
      <w:pPr>
        <w:pStyle w:val="Default"/>
        <w:jc w:val="both"/>
      </w:pPr>
      <w:r>
        <w:lastRenderedPageBreak/>
        <w:t xml:space="preserve">1. </w:t>
      </w:r>
      <w:r w:rsidRPr="00BB382E" w:rsidR="00077B37">
        <w:t xml:space="preserve">Republika Hrvatska, Ministarstvo financija, OIB: 18683136487,  prijavilo tražbinu u iznosu od </w:t>
      </w:r>
      <w:r w:rsidRPr="00BB382E" w:rsidR="0043690A">
        <w:t>929,03 EUR</w:t>
      </w:r>
      <w:r w:rsidRPr="00BB382E" w:rsidR="00077B37">
        <w:t xml:space="preserve">, iz osnova doprinosa  </w:t>
      </w:r>
      <w:r w:rsidRPr="00BB382E" w:rsidR="0043690A">
        <w:t xml:space="preserve">za zdravstveno osiguranje. </w:t>
      </w:r>
    </w:p>
    <w:p w:rsidRPr="00BB382E" w:rsidR="00077B37" w:rsidP="00077B37" w:rsidRDefault="00077B37" w14:paraId="608D6DBB" w14:textId="77777777">
      <w:pPr>
        <w:pStyle w:val="Default"/>
      </w:pPr>
    </w:p>
    <w:p w:rsidRPr="00434595" w:rsidR="00077B37" w:rsidP="00434595" w:rsidRDefault="00434595" w14:paraId="2CB79566" w14:textId="6E771E9E">
      <w:pPr>
        <w:ind w:firstLine="708"/>
        <w:rPr>
          <w:rFonts w:ascii="Arial" w:hAnsi="Arial" w:cs="Arial"/>
          <w:szCs w:val="24"/>
        </w:rPr>
      </w:pPr>
      <w:r>
        <w:rPr>
          <w:rFonts w:ascii="Arial" w:hAnsi="Arial" w:cs="Arial"/>
          <w:szCs w:val="24"/>
        </w:rPr>
        <w:t xml:space="preserve">II. </w:t>
      </w:r>
      <w:r w:rsidRPr="00434595" w:rsidR="00CB1298">
        <w:rPr>
          <w:rFonts w:ascii="Arial" w:hAnsi="Arial" w:cs="Arial"/>
          <w:szCs w:val="24"/>
        </w:rPr>
        <w:t xml:space="preserve">DRUGI </w:t>
      </w:r>
      <w:r w:rsidRPr="00434595" w:rsidR="00077B37">
        <w:rPr>
          <w:rFonts w:ascii="Arial" w:hAnsi="Arial" w:cs="Arial"/>
          <w:szCs w:val="24"/>
        </w:rPr>
        <w:t>VIŠI ISPLATNI RED</w:t>
      </w:r>
      <w:r>
        <w:rPr>
          <w:rFonts w:ascii="Arial" w:hAnsi="Arial" w:cs="Arial"/>
          <w:szCs w:val="24"/>
        </w:rPr>
        <w:t xml:space="preserve"> </w:t>
      </w:r>
    </w:p>
    <w:p w:rsidRPr="00BB382E" w:rsidR="0043690A" w:rsidP="0043690A" w:rsidRDefault="0043690A" w14:paraId="5521B016" w14:textId="5405214C">
      <w:pPr>
        <w:rPr>
          <w:rFonts w:ascii="Arial" w:hAnsi="Arial" w:cs="Arial"/>
          <w:szCs w:val="24"/>
        </w:rPr>
      </w:pPr>
    </w:p>
    <w:p w:rsidRPr="00BB382E" w:rsidR="0043690A" w:rsidP="00434595" w:rsidRDefault="00434595" w14:paraId="63DB331B" w14:textId="3A485300">
      <w:pPr>
        <w:autoSpaceDE w:val="false"/>
        <w:autoSpaceDN w:val="false"/>
        <w:adjustRightInd w:val="false"/>
        <w:jc w:val="both"/>
        <w:rPr>
          <w:rFonts w:ascii="Arial" w:hAnsi="Arial" w:cs="Arial"/>
          <w:szCs w:val="24"/>
        </w:rPr>
      </w:pPr>
      <w:r>
        <w:rPr>
          <w:rFonts w:ascii="Arial" w:hAnsi="Arial" w:cs="Arial"/>
          <w:szCs w:val="24"/>
        </w:rPr>
        <w:t>1. HEP-Opskrba d.o.o.</w:t>
      </w:r>
      <w:r w:rsidRPr="00BB382E" w:rsidR="0043690A">
        <w:rPr>
          <w:rFonts w:ascii="Arial" w:hAnsi="Arial" w:cs="Arial"/>
          <w:szCs w:val="24"/>
        </w:rPr>
        <w:t xml:space="preserve"> Zagreb, Ulica grada Vukovara 37, OIB:</w:t>
      </w:r>
      <w:r>
        <w:rPr>
          <w:rFonts w:ascii="Arial" w:hAnsi="Arial" w:cs="Arial"/>
          <w:szCs w:val="24"/>
        </w:rPr>
        <w:t xml:space="preserve"> </w:t>
      </w:r>
      <w:r w:rsidRPr="00BB382E" w:rsidR="0043690A">
        <w:rPr>
          <w:rFonts w:ascii="Arial" w:hAnsi="Arial" w:cs="Arial"/>
          <w:szCs w:val="24"/>
        </w:rPr>
        <w:t>63073332379, prijavilo tražbinu u iznosu od 313.862,57 EUR, iz osnova računa za isporučenu el. energiju, račun za kamate, Izvadak otvorenih stavki</w:t>
      </w:r>
    </w:p>
    <w:p w:rsidRPr="00BB382E" w:rsidR="0043690A" w:rsidP="00434595" w:rsidRDefault="0043690A" w14:paraId="30985CAB" w14:textId="6027EB6E">
      <w:pPr>
        <w:autoSpaceDE w:val="false"/>
        <w:autoSpaceDN w:val="false"/>
        <w:adjustRightInd w:val="false"/>
        <w:jc w:val="both"/>
        <w:rPr>
          <w:rFonts w:ascii="Arial" w:hAnsi="Arial" w:cs="Arial"/>
          <w:szCs w:val="24"/>
        </w:rPr>
      </w:pPr>
    </w:p>
    <w:p w:rsidRPr="00BB382E" w:rsidR="0043690A" w:rsidP="00434595" w:rsidRDefault="00434595" w14:paraId="767FB698" w14:textId="37289AAA">
      <w:pPr>
        <w:autoSpaceDE w:val="false"/>
        <w:autoSpaceDN w:val="false"/>
        <w:adjustRightInd w:val="false"/>
        <w:jc w:val="both"/>
        <w:rPr>
          <w:rFonts w:ascii="Arial" w:hAnsi="Arial" w:cs="Arial"/>
          <w:szCs w:val="24"/>
        </w:rPr>
      </w:pPr>
      <w:r>
        <w:rPr>
          <w:rFonts w:ascii="Arial" w:hAnsi="Arial" w:cs="Arial"/>
          <w:szCs w:val="24"/>
        </w:rPr>
        <w:t>2. ERSTE&amp;STEIERMARKISCHE BANK d.d.</w:t>
      </w:r>
      <w:r w:rsidRPr="00BB382E" w:rsidR="0043690A">
        <w:rPr>
          <w:rFonts w:ascii="Arial" w:hAnsi="Arial" w:cs="Arial"/>
          <w:szCs w:val="24"/>
        </w:rPr>
        <w:t xml:space="preserve"> Rijeka, </w:t>
      </w:r>
      <w:r w:rsidRPr="00BB382E">
        <w:rPr>
          <w:rFonts w:ascii="Arial" w:hAnsi="Arial" w:cs="Arial"/>
          <w:szCs w:val="24"/>
        </w:rPr>
        <w:t xml:space="preserve">Jadranski </w:t>
      </w:r>
      <w:r w:rsidRPr="00BB382E" w:rsidR="0043690A">
        <w:rPr>
          <w:rFonts w:ascii="Arial" w:hAnsi="Arial" w:cs="Arial"/>
          <w:szCs w:val="24"/>
        </w:rPr>
        <w:t>trg 32, OIB:</w:t>
      </w:r>
      <w:r>
        <w:rPr>
          <w:rFonts w:ascii="Arial" w:hAnsi="Arial" w:cs="Arial"/>
          <w:szCs w:val="24"/>
        </w:rPr>
        <w:t xml:space="preserve"> </w:t>
      </w:r>
      <w:r w:rsidRPr="00BB382E" w:rsidR="0043690A">
        <w:rPr>
          <w:rFonts w:ascii="Arial" w:hAnsi="Arial" w:cs="Arial"/>
          <w:szCs w:val="24"/>
        </w:rPr>
        <w:t>23057039320, prijavilo tražbinu u iznosu od 9.412.845,79</w:t>
      </w:r>
      <w:r w:rsidR="00B1291C">
        <w:rPr>
          <w:rFonts w:ascii="Arial" w:hAnsi="Arial" w:cs="Arial"/>
          <w:szCs w:val="24"/>
        </w:rPr>
        <w:t xml:space="preserve"> EUR</w:t>
      </w:r>
      <w:r w:rsidRPr="00BB382E" w:rsidR="0043690A">
        <w:rPr>
          <w:rFonts w:ascii="Arial" w:hAnsi="Arial" w:cs="Arial"/>
          <w:szCs w:val="24"/>
        </w:rPr>
        <w:t>, iz osnova Ugovori o otvaranju i vođenju transakcijskog računa od 29.09.2020</w:t>
      </w:r>
      <w:r>
        <w:rPr>
          <w:rFonts w:ascii="Arial" w:hAnsi="Arial" w:cs="Arial"/>
          <w:szCs w:val="24"/>
        </w:rPr>
        <w:t>.</w:t>
      </w:r>
      <w:r w:rsidRPr="00BB382E" w:rsidR="0043690A">
        <w:rPr>
          <w:rFonts w:ascii="Arial" w:hAnsi="Arial" w:cs="Arial"/>
          <w:szCs w:val="24"/>
        </w:rPr>
        <w:t xml:space="preserve"> i 03.06.2022., Ugovor o kreditu broj: </w:t>
      </w:r>
      <w:r>
        <w:rPr>
          <w:rFonts w:ascii="Arial" w:hAnsi="Arial" w:cs="Arial"/>
          <w:szCs w:val="24"/>
        </w:rPr>
        <w:t>5120140776 od 14.07.2022., s aneks</w:t>
      </w:r>
      <w:r w:rsidRPr="00BB382E" w:rsidR="0043690A">
        <w:rPr>
          <w:rFonts w:ascii="Arial" w:hAnsi="Arial" w:cs="Arial"/>
          <w:szCs w:val="24"/>
        </w:rPr>
        <w:t>ima od 30.08.2022., 07.09.2022. i 26.08.2023.</w:t>
      </w:r>
    </w:p>
    <w:p w:rsidRPr="00BB382E" w:rsidR="0043690A" w:rsidP="00434595" w:rsidRDefault="0043690A" w14:paraId="4FC8949C" w14:textId="5CF9FD29">
      <w:pPr>
        <w:autoSpaceDE w:val="false"/>
        <w:autoSpaceDN w:val="false"/>
        <w:adjustRightInd w:val="false"/>
        <w:jc w:val="both"/>
        <w:rPr>
          <w:rFonts w:ascii="Arial" w:hAnsi="Arial" w:cs="Arial"/>
          <w:szCs w:val="24"/>
        </w:rPr>
      </w:pPr>
    </w:p>
    <w:p w:rsidRPr="00BB382E" w:rsidR="00077B37" w:rsidP="00434595" w:rsidRDefault="0043690A" w14:paraId="6CD89091" w14:textId="584C046D">
      <w:pPr>
        <w:autoSpaceDE w:val="false"/>
        <w:autoSpaceDN w:val="false"/>
        <w:adjustRightInd w:val="false"/>
        <w:jc w:val="both"/>
        <w:rPr>
          <w:rFonts w:ascii="Arial" w:hAnsi="Arial" w:cs="Arial"/>
          <w:szCs w:val="24"/>
        </w:rPr>
      </w:pPr>
      <w:r w:rsidRPr="00BB382E">
        <w:rPr>
          <w:rFonts w:ascii="Arial" w:hAnsi="Arial" w:cs="Arial"/>
          <w:szCs w:val="24"/>
        </w:rPr>
        <w:t xml:space="preserve">3. </w:t>
      </w:r>
      <w:r w:rsidRPr="00BB382E" w:rsidR="00077B37">
        <w:rPr>
          <w:rFonts w:ascii="Arial" w:hAnsi="Arial" w:cs="Arial"/>
          <w:szCs w:val="24"/>
        </w:rPr>
        <w:t xml:space="preserve">Republika Hrvatska, Ministarstvo financija, OIB: 18683136487,  prijavilo tražbinu u iznosu od </w:t>
      </w:r>
      <w:r w:rsidRPr="00BB382E">
        <w:rPr>
          <w:rFonts w:ascii="Arial" w:hAnsi="Arial" w:cs="Arial"/>
          <w:szCs w:val="24"/>
        </w:rPr>
        <w:t xml:space="preserve">430.790,19 </w:t>
      </w:r>
      <w:r w:rsidRPr="00BB382E" w:rsidR="00077B37">
        <w:rPr>
          <w:rFonts w:ascii="Arial" w:hAnsi="Arial" w:cs="Arial"/>
          <w:szCs w:val="24"/>
        </w:rPr>
        <w:t>EUR, iz osnova</w:t>
      </w:r>
      <w:r w:rsidRPr="00BB382E">
        <w:rPr>
          <w:rFonts w:ascii="Arial" w:hAnsi="Arial" w:cs="Arial"/>
          <w:szCs w:val="24"/>
        </w:rPr>
        <w:t xml:space="preserve"> ovjeren</w:t>
      </w:r>
      <w:r w:rsidR="00537D43">
        <w:rPr>
          <w:rFonts w:ascii="Arial" w:hAnsi="Arial" w:cs="Arial"/>
          <w:szCs w:val="24"/>
        </w:rPr>
        <w:t>e</w:t>
      </w:r>
      <w:r w:rsidRPr="00BB382E">
        <w:rPr>
          <w:rFonts w:ascii="Arial" w:hAnsi="Arial" w:cs="Arial"/>
          <w:szCs w:val="24"/>
        </w:rPr>
        <w:t xml:space="preserve"> </w:t>
      </w:r>
      <w:r w:rsidRPr="00BB382E" w:rsidR="00537D43">
        <w:rPr>
          <w:rFonts w:ascii="Arial" w:hAnsi="Arial" w:cs="Arial"/>
          <w:szCs w:val="24"/>
        </w:rPr>
        <w:t>izliste</w:t>
      </w:r>
      <w:r w:rsidRPr="00BB382E">
        <w:rPr>
          <w:rFonts w:ascii="Arial" w:hAnsi="Arial" w:cs="Arial"/>
          <w:szCs w:val="24"/>
        </w:rPr>
        <w:t xml:space="preserve"> iz informacijskog sustava Porezne uprave, Prijave PDV-a, TZ i HGK obrasci</w:t>
      </w:r>
      <w:r w:rsidRPr="00BB382E" w:rsidR="00077B37">
        <w:rPr>
          <w:rFonts w:ascii="Arial" w:hAnsi="Arial" w:cs="Arial"/>
          <w:szCs w:val="24"/>
        </w:rPr>
        <w:t>.</w:t>
      </w:r>
    </w:p>
    <w:p w:rsidRPr="00BB382E" w:rsidR="00077B37" w:rsidP="00434595" w:rsidRDefault="00077B37" w14:paraId="4B2EF4EC" w14:textId="77777777">
      <w:pPr>
        <w:pStyle w:val="Default"/>
        <w:jc w:val="both"/>
      </w:pPr>
    </w:p>
    <w:p w:rsidRPr="00BB382E" w:rsidR="00FC5551" w:rsidP="00434595" w:rsidRDefault="0043690A" w14:paraId="0B37EDAF" w14:textId="459D2583">
      <w:pPr>
        <w:autoSpaceDE w:val="false"/>
        <w:autoSpaceDN w:val="false"/>
        <w:adjustRightInd w:val="false"/>
        <w:jc w:val="both"/>
        <w:rPr>
          <w:rFonts w:ascii="Arial" w:hAnsi="Arial" w:cs="Arial"/>
          <w:szCs w:val="24"/>
        </w:rPr>
      </w:pPr>
      <w:r w:rsidRPr="00BB382E">
        <w:rPr>
          <w:rFonts w:ascii="Arial" w:hAnsi="Arial" w:cs="Arial"/>
          <w:szCs w:val="24"/>
        </w:rPr>
        <w:t>4</w:t>
      </w:r>
      <w:r w:rsidR="00434595">
        <w:rPr>
          <w:rFonts w:ascii="Arial" w:hAnsi="Arial" w:cs="Arial"/>
          <w:szCs w:val="24"/>
        </w:rPr>
        <w:t>. UNIQUA osiguranje d.d.</w:t>
      </w:r>
      <w:r w:rsidRPr="00BB382E" w:rsidR="00FC5551">
        <w:rPr>
          <w:rFonts w:ascii="Arial" w:hAnsi="Arial" w:cs="Arial"/>
          <w:szCs w:val="24"/>
        </w:rPr>
        <w:t xml:space="preserve"> Zagreb, Planinska ulica 13A, OIB:</w:t>
      </w:r>
      <w:r w:rsidR="00434595">
        <w:rPr>
          <w:rFonts w:ascii="Arial" w:hAnsi="Arial" w:cs="Arial"/>
          <w:szCs w:val="24"/>
        </w:rPr>
        <w:t xml:space="preserve"> </w:t>
      </w:r>
      <w:r w:rsidRPr="00BB382E" w:rsidR="00FC5551">
        <w:rPr>
          <w:rFonts w:ascii="Arial" w:hAnsi="Arial" w:cs="Arial"/>
          <w:szCs w:val="24"/>
        </w:rPr>
        <w:t>75665455333, prijavilo tražbinu u iz</w:t>
      </w:r>
      <w:r w:rsidR="00434595">
        <w:rPr>
          <w:rFonts w:ascii="Arial" w:hAnsi="Arial" w:cs="Arial"/>
          <w:szCs w:val="24"/>
        </w:rPr>
        <w:t>nosu od 5.981,31 EUR, iz osnova</w:t>
      </w:r>
      <w:r w:rsidRPr="00BB382E" w:rsidR="00FC5551">
        <w:rPr>
          <w:rFonts w:ascii="Arial" w:hAnsi="Arial" w:cs="Arial"/>
          <w:szCs w:val="24"/>
        </w:rPr>
        <w:t xml:space="preserve"> Izvadaka iz poslovnih knjiga, ispis otvorenih stavki, financijske kartice</w:t>
      </w:r>
    </w:p>
    <w:p w:rsidRPr="00BB382E" w:rsidR="00FC5551" w:rsidP="00434595" w:rsidRDefault="00FC5551" w14:paraId="4FEB3885" w14:textId="77777777">
      <w:pPr>
        <w:autoSpaceDE w:val="false"/>
        <w:autoSpaceDN w:val="false"/>
        <w:adjustRightInd w:val="false"/>
        <w:jc w:val="both"/>
        <w:rPr>
          <w:rFonts w:ascii="Arial" w:hAnsi="Arial" w:cs="Arial"/>
          <w:szCs w:val="24"/>
        </w:rPr>
      </w:pPr>
    </w:p>
    <w:p w:rsidRPr="00BB382E" w:rsidR="00FC5551" w:rsidP="00434595" w:rsidRDefault="00434595" w14:paraId="3EAD7AB9" w14:textId="1CF0FE6A">
      <w:pPr>
        <w:autoSpaceDE w:val="false"/>
        <w:autoSpaceDN w:val="false"/>
        <w:adjustRightInd w:val="false"/>
        <w:jc w:val="both"/>
        <w:rPr>
          <w:rFonts w:ascii="Arial" w:hAnsi="Arial" w:cs="Arial"/>
          <w:szCs w:val="24"/>
        </w:rPr>
      </w:pPr>
      <w:bookmarkStart w:name="_Hlk209679062" w:id="2"/>
      <w:r>
        <w:rPr>
          <w:rFonts w:ascii="Arial" w:hAnsi="Arial" w:cs="Arial"/>
          <w:szCs w:val="24"/>
        </w:rPr>
        <w:t>5. HEP-Elektra d.o.o.</w:t>
      </w:r>
      <w:r w:rsidRPr="00BB382E" w:rsidR="00FC5551">
        <w:rPr>
          <w:rFonts w:ascii="Arial" w:hAnsi="Arial" w:cs="Arial"/>
          <w:szCs w:val="24"/>
        </w:rPr>
        <w:t xml:space="preserve"> Zagreb, Ulica grada Vukovara 37, OIB</w:t>
      </w:r>
      <w:r>
        <w:rPr>
          <w:rFonts w:ascii="Arial" w:hAnsi="Arial" w:cs="Arial"/>
          <w:szCs w:val="24"/>
        </w:rPr>
        <w:t xml:space="preserve">: </w:t>
      </w:r>
      <w:r w:rsidRPr="00BB382E" w:rsidR="00FC5551">
        <w:rPr>
          <w:rFonts w:ascii="Arial" w:hAnsi="Arial" w:cs="Arial"/>
          <w:szCs w:val="24"/>
        </w:rPr>
        <w:t>43965974818, prijavilo tražbinu u iznosu od 51.772,25 EUR</w:t>
      </w:r>
      <w:bookmarkEnd w:id="2"/>
      <w:r w:rsidRPr="00BB382E" w:rsidR="00FC5551">
        <w:rPr>
          <w:rFonts w:ascii="Arial" w:hAnsi="Arial" w:cs="Arial"/>
          <w:szCs w:val="24"/>
        </w:rPr>
        <w:t>, iz osnova računa za isporučenu el. energiju,  Izvadak otvorenih stavki</w:t>
      </w:r>
    </w:p>
    <w:p w:rsidRPr="00BB382E" w:rsidR="003E04DE" w:rsidP="00434595" w:rsidRDefault="003E04DE" w14:paraId="3ADDBFD6" w14:textId="68154344">
      <w:pPr>
        <w:autoSpaceDE w:val="false"/>
        <w:autoSpaceDN w:val="false"/>
        <w:adjustRightInd w:val="false"/>
        <w:jc w:val="both"/>
        <w:rPr>
          <w:rFonts w:ascii="Arial" w:hAnsi="Arial" w:cs="Arial"/>
          <w:szCs w:val="24"/>
        </w:rPr>
      </w:pPr>
    </w:p>
    <w:p w:rsidRPr="00BB382E" w:rsidR="003E04DE" w:rsidP="00434595" w:rsidRDefault="00434595" w14:paraId="12C26F55" w14:textId="645CEFFD">
      <w:pPr>
        <w:autoSpaceDE w:val="false"/>
        <w:autoSpaceDN w:val="false"/>
        <w:adjustRightInd w:val="false"/>
        <w:jc w:val="both"/>
        <w:rPr>
          <w:rFonts w:ascii="Arial" w:hAnsi="Arial" w:cs="Arial"/>
          <w:szCs w:val="24"/>
        </w:rPr>
      </w:pPr>
      <w:bookmarkStart w:name="_Hlk209679124" w:id="3"/>
      <w:r>
        <w:rPr>
          <w:rFonts w:ascii="Arial" w:hAnsi="Arial" w:cs="Arial"/>
          <w:szCs w:val="24"/>
        </w:rPr>
        <w:t xml:space="preserve">6. </w:t>
      </w:r>
      <w:r w:rsidRPr="00BB382E" w:rsidR="003E04DE">
        <w:rPr>
          <w:rFonts w:ascii="Arial" w:hAnsi="Arial" w:cs="Arial"/>
          <w:szCs w:val="24"/>
        </w:rPr>
        <w:t>HRVATSKA RADIOTELEVIZIJA, Zagreb, Prisavlje 3, OIB:</w:t>
      </w:r>
      <w:r>
        <w:rPr>
          <w:rFonts w:ascii="Arial" w:hAnsi="Arial" w:cs="Arial"/>
          <w:szCs w:val="24"/>
        </w:rPr>
        <w:t xml:space="preserve"> </w:t>
      </w:r>
      <w:r w:rsidRPr="00BB382E" w:rsidR="003E04DE">
        <w:rPr>
          <w:rFonts w:ascii="Arial" w:hAnsi="Arial" w:cs="Arial"/>
          <w:szCs w:val="24"/>
        </w:rPr>
        <w:t>68419124305, prijavilo tražbinu u iznosu od 157,71 EUR</w:t>
      </w:r>
      <w:bookmarkEnd w:id="3"/>
      <w:r w:rsidRPr="00BB382E" w:rsidR="003E04DE">
        <w:rPr>
          <w:rFonts w:ascii="Arial" w:hAnsi="Arial" w:cs="Arial"/>
          <w:szCs w:val="24"/>
        </w:rPr>
        <w:t>, iz osnova Izvadak iz poslovnih knjiga na dan 04.03.2025., ispis otvorenih stavki, financijske kartice</w:t>
      </w:r>
    </w:p>
    <w:p w:rsidRPr="00BB382E" w:rsidR="00FC5551" w:rsidP="00434595" w:rsidRDefault="00FC5551" w14:paraId="2CE0DFC6" w14:textId="22992DC1">
      <w:pPr>
        <w:pStyle w:val="Default"/>
        <w:jc w:val="both"/>
      </w:pPr>
    </w:p>
    <w:p w:rsidRPr="00BB382E" w:rsidR="003E04DE" w:rsidP="00434595" w:rsidRDefault="00434595" w14:paraId="697D1669" w14:textId="5C6FA1B0">
      <w:pPr>
        <w:autoSpaceDE w:val="false"/>
        <w:autoSpaceDN w:val="false"/>
        <w:adjustRightInd w:val="false"/>
        <w:jc w:val="both"/>
        <w:rPr>
          <w:rFonts w:ascii="Arial" w:hAnsi="Arial" w:cs="Arial"/>
          <w:szCs w:val="24"/>
        </w:rPr>
      </w:pPr>
      <w:bookmarkStart w:name="_Hlk209679177" w:id="4"/>
      <w:r>
        <w:rPr>
          <w:rFonts w:ascii="Arial" w:hAnsi="Arial" w:cs="Arial"/>
          <w:szCs w:val="24"/>
        </w:rPr>
        <w:t xml:space="preserve">7. </w:t>
      </w:r>
      <w:r w:rsidRPr="00BB382E" w:rsidR="003E04DE">
        <w:rPr>
          <w:rFonts w:ascii="Arial" w:hAnsi="Arial" w:cs="Arial"/>
          <w:szCs w:val="24"/>
        </w:rPr>
        <w:t>GRAD TROGIR, Trogir, Trg Ivana Pavla II. broj 1, OIB:</w:t>
      </w:r>
      <w:r>
        <w:rPr>
          <w:rFonts w:ascii="Arial" w:hAnsi="Arial" w:cs="Arial"/>
          <w:szCs w:val="24"/>
        </w:rPr>
        <w:t xml:space="preserve"> </w:t>
      </w:r>
      <w:r w:rsidRPr="00BB382E" w:rsidR="003E04DE">
        <w:rPr>
          <w:rFonts w:ascii="Arial" w:hAnsi="Arial" w:cs="Arial"/>
          <w:szCs w:val="24"/>
        </w:rPr>
        <w:t>84400309496, prijavilo tražbinu u iznosu od 116.728,97 EUR</w:t>
      </w:r>
      <w:bookmarkEnd w:id="4"/>
      <w:r w:rsidRPr="00BB382E" w:rsidR="003E04DE">
        <w:rPr>
          <w:rFonts w:ascii="Arial" w:hAnsi="Arial" w:cs="Arial"/>
          <w:szCs w:val="24"/>
        </w:rPr>
        <w:t>, iz osnova Izvod iz poslovnih knjiga, Rješenja o utvrđivanju iznosa komunalne naknade i naknade za uređenje voda, Obračun zzk</w:t>
      </w:r>
    </w:p>
    <w:p w:rsidRPr="00BB382E" w:rsidR="003E04DE" w:rsidP="00434595" w:rsidRDefault="003E04DE" w14:paraId="6000A874" w14:textId="144B5511">
      <w:pPr>
        <w:autoSpaceDE w:val="false"/>
        <w:autoSpaceDN w:val="false"/>
        <w:adjustRightInd w:val="false"/>
        <w:jc w:val="both"/>
        <w:rPr>
          <w:rFonts w:ascii="Arial" w:hAnsi="Arial" w:cs="Arial"/>
          <w:szCs w:val="24"/>
        </w:rPr>
      </w:pPr>
      <w:bookmarkStart w:name="_Hlk209679218" w:id="5"/>
    </w:p>
    <w:p w:rsidRPr="00BB382E" w:rsidR="003E04DE" w:rsidP="00434595" w:rsidRDefault="00434595" w14:paraId="290B285F" w14:textId="671AF4CB">
      <w:pPr>
        <w:autoSpaceDE w:val="false"/>
        <w:autoSpaceDN w:val="false"/>
        <w:adjustRightInd w:val="false"/>
        <w:jc w:val="both"/>
        <w:rPr>
          <w:rFonts w:ascii="Arial" w:hAnsi="Arial" w:cs="Arial"/>
          <w:szCs w:val="24"/>
        </w:rPr>
      </w:pPr>
      <w:r>
        <w:rPr>
          <w:rFonts w:ascii="Arial" w:hAnsi="Arial" w:cs="Arial"/>
          <w:szCs w:val="24"/>
        </w:rPr>
        <w:t>8. PERITORUM d.o.o.</w:t>
      </w:r>
      <w:r w:rsidRPr="00BB382E" w:rsidR="003E04DE">
        <w:rPr>
          <w:rFonts w:ascii="Arial" w:hAnsi="Arial" w:cs="Arial"/>
          <w:szCs w:val="24"/>
        </w:rPr>
        <w:t xml:space="preserve"> Krapina, Polje Krapinsko 62 B, OIB:99410397142, prijavilo tražbinu u iznosu od 52.867,35 EUR</w:t>
      </w:r>
      <w:bookmarkEnd w:id="5"/>
      <w:r w:rsidRPr="00BB382E" w:rsidR="003E04DE">
        <w:rPr>
          <w:rFonts w:ascii="Arial" w:hAnsi="Arial" w:cs="Arial"/>
          <w:szCs w:val="24"/>
        </w:rPr>
        <w:t xml:space="preserve">,  iz osnova Račun naknade za dovođenje zakupnika broj 242-1-1 od 26.10.2019. na iznos 23.969,97 </w:t>
      </w:r>
      <w:r w:rsidRPr="00BB382E">
        <w:rPr>
          <w:rFonts w:ascii="Arial" w:hAnsi="Arial" w:cs="Arial"/>
          <w:szCs w:val="24"/>
        </w:rPr>
        <w:t>EUR</w:t>
      </w:r>
      <w:r w:rsidRPr="00BB382E" w:rsidR="003E04DE">
        <w:rPr>
          <w:rFonts w:ascii="Arial" w:hAnsi="Arial" w:cs="Arial"/>
          <w:szCs w:val="24"/>
        </w:rPr>
        <w:t xml:space="preserve">, Računi za usluge savjetovanja: 281-1-1, od 30.11.2019, na iznos 2.986,26 </w:t>
      </w:r>
      <w:r w:rsidRPr="00BB382E">
        <w:rPr>
          <w:rFonts w:ascii="Arial" w:hAnsi="Arial" w:cs="Arial"/>
          <w:szCs w:val="24"/>
        </w:rPr>
        <w:t>EUR</w:t>
      </w:r>
      <w:r w:rsidRPr="00BB382E" w:rsidR="003E04DE">
        <w:rPr>
          <w:rFonts w:ascii="Arial" w:hAnsi="Arial" w:cs="Arial"/>
          <w:szCs w:val="24"/>
        </w:rPr>
        <w:t>, 299-1-1 od 31.12.2019</w:t>
      </w:r>
      <w:r>
        <w:rPr>
          <w:rFonts w:ascii="Arial" w:hAnsi="Arial" w:cs="Arial"/>
          <w:szCs w:val="24"/>
        </w:rPr>
        <w:t>.</w:t>
      </w:r>
      <w:r w:rsidRPr="00BB382E" w:rsidR="003E04DE">
        <w:rPr>
          <w:rFonts w:ascii="Arial" w:hAnsi="Arial" w:cs="Arial"/>
          <w:szCs w:val="24"/>
        </w:rPr>
        <w:t xml:space="preserve"> na iznos 2.986,26 </w:t>
      </w:r>
      <w:r w:rsidRPr="00BB382E">
        <w:rPr>
          <w:rFonts w:ascii="Arial" w:hAnsi="Arial" w:cs="Arial"/>
          <w:szCs w:val="24"/>
        </w:rPr>
        <w:t>EUR</w:t>
      </w:r>
      <w:r w:rsidRPr="00BB382E" w:rsidR="003E04DE">
        <w:rPr>
          <w:rFonts w:ascii="Arial" w:hAnsi="Arial" w:cs="Arial"/>
          <w:szCs w:val="24"/>
        </w:rPr>
        <w:t xml:space="preserve">, 23-1-1 od 05.02.2020 na iznos od 2.986,26 </w:t>
      </w:r>
      <w:r w:rsidRPr="00BB382E">
        <w:rPr>
          <w:rFonts w:ascii="Arial" w:hAnsi="Arial" w:cs="Arial"/>
          <w:szCs w:val="24"/>
        </w:rPr>
        <w:t xml:space="preserve">EUR </w:t>
      </w:r>
      <w:r w:rsidRPr="00BB382E" w:rsidR="003E04DE">
        <w:rPr>
          <w:rFonts w:ascii="Arial" w:hAnsi="Arial" w:cs="Arial"/>
          <w:szCs w:val="24"/>
        </w:rPr>
        <w:t xml:space="preserve">i 47-1- 1 od 03.03.2020. na iznos od 2.986,26 </w:t>
      </w:r>
      <w:r w:rsidRPr="00BB382E">
        <w:rPr>
          <w:rFonts w:ascii="Arial" w:hAnsi="Arial" w:cs="Arial"/>
          <w:szCs w:val="24"/>
        </w:rPr>
        <w:t>EUR</w:t>
      </w:r>
      <w:r w:rsidRPr="00BB382E" w:rsidR="003E04DE">
        <w:rPr>
          <w:rFonts w:ascii="Arial" w:hAnsi="Arial" w:cs="Arial"/>
          <w:szCs w:val="24"/>
        </w:rPr>
        <w:t>.</w:t>
      </w:r>
    </w:p>
    <w:p w:rsidRPr="00BB382E" w:rsidR="00FC5551" w:rsidP="00434595" w:rsidRDefault="00FC5551" w14:paraId="68CF5ECB" w14:textId="67ACEFDD">
      <w:pPr>
        <w:pStyle w:val="Default"/>
        <w:jc w:val="both"/>
      </w:pPr>
    </w:p>
    <w:p w:rsidRPr="00BB382E" w:rsidR="003E04DE" w:rsidP="00434595" w:rsidRDefault="00434595" w14:paraId="707AE546" w14:textId="201BA648">
      <w:pPr>
        <w:autoSpaceDE w:val="false"/>
        <w:autoSpaceDN w:val="false"/>
        <w:adjustRightInd w:val="false"/>
        <w:jc w:val="both"/>
        <w:rPr>
          <w:rFonts w:ascii="Arial" w:hAnsi="Arial" w:cs="Arial"/>
          <w:szCs w:val="24"/>
        </w:rPr>
      </w:pPr>
      <w:r>
        <w:rPr>
          <w:rFonts w:ascii="Arial" w:hAnsi="Arial" w:cs="Arial"/>
          <w:szCs w:val="24"/>
        </w:rPr>
        <w:t xml:space="preserve">9. </w:t>
      </w:r>
      <w:r w:rsidRPr="00BB382E" w:rsidR="003E04DE">
        <w:rPr>
          <w:rFonts w:ascii="Arial" w:hAnsi="Arial" w:cs="Arial"/>
          <w:szCs w:val="24"/>
        </w:rPr>
        <w:t>FINANCIJSKA AGENCIJA, Zagreb, Ulica grada Vukovara 70, OIB:</w:t>
      </w:r>
      <w:r>
        <w:rPr>
          <w:rFonts w:ascii="Arial" w:hAnsi="Arial" w:cs="Arial"/>
          <w:szCs w:val="24"/>
        </w:rPr>
        <w:t xml:space="preserve"> </w:t>
      </w:r>
      <w:r w:rsidRPr="00BB382E" w:rsidR="003E04DE">
        <w:rPr>
          <w:rFonts w:ascii="Arial" w:hAnsi="Arial" w:cs="Arial"/>
          <w:szCs w:val="24"/>
        </w:rPr>
        <w:t>85821130368, prijavio tražbinu u iznosu od 1.685,79 EUR, iz osnova Izvadak otvorenih stavki, računi, ugovor, obračun kamata</w:t>
      </w:r>
    </w:p>
    <w:p w:rsidRPr="00BB382E" w:rsidR="003E04DE" w:rsidP="00434595" w:rsidRDefault="003E04DE" w14:paraId="12AB082F" w14:textId="5EA9C9DB">
      <w:pPr>
        <w:pStyle w:val="Default"/>
        <w:jc w:val="both"/>
      </w:pPr>
    </w:p>
    <w:p w:rsidRPr="00434595" w:rsidR="003E04DE" w:rsidP="00434595" w:rsidRDefault="00434595" w14:paraId="4576B81A" w14:textId="3F493424">
      <w:pPr>
        <w:autoSpaceDE w:val="false"/>
        <w:autoSpaceDN w:val="false"/>
        <w:adjustRightInd w:val="false"/>
        <w:jc w:val="both"/>
        <w:rPr>
          <w:rFonts w:ascii="Arial" w:hAnsi="Arial" w:cs="Arial"/>
          <w:szCs w:val="24"/>
        </w:rPr>
      </w:pPr>
      <w:bookmarkStart w:name="_Hlk209679326" w:id="6"/>
      <w:r>
        <w:rPr>
          <w:rFonts w:ascii="Arial" w:hAnsi="Arial" w:cs="Arial"/>
          <w:szCs w:val="24"/>
        </w:rPr>
        <w:t>10. SECURITAS HRVATSKA d.o.o.</w:t>
      </w:r>
      <w:r w:rsidRPr="00BB382E" w:rsidR="003E04DE">
        <w:rPr>
          <w:rFonts w:ascii="Arial" w:hAnsi="Arial" w:cs="Arial"/>
          <w:szCs w:val="24"/>
        </w:rPr>
        <w:t xml:space="preserve"> Zagreb, Oreškovićeva ulica 6n/2, OIB:</w:t>
      </w:r>
      <w:r>
        <w:rPr>
          <w:rFonts w:ascii="Arial" w:hAnsi="Arial" w:cs="Arial"/>
          <w:szCs w:val="24"/>
        </w:rPr>
        <w:t xml:space="preserve"> </w:t>
      </w:r>
      <w:r w:rsidRPr="00BB382E" w:rsidR="003E04DE">
        <w:rPr>
          <w:rFonts w:ascii="Arial" w:hAnsi="Arial" w:cs="Arial"/>
          <w:szCs w:val="24"/>
        </w:rPr>
        <w:t>33679708526, prijavio tražbinu u iznosu od 20.180,19 EUR</w:t>
      </w:r>
      <w:bookmarkEnd w:id="6"/>
      <w:r w:rsidRPr="00BB382E" w:rsidR="003E04DE">
        <w:rPr>
          <w:rFonts w:ascii="Arial" w:hAnsi="Arial" w:cs="Arial"/>
          <w:szCs w:val="24"/>
        </w:rPr>
        <w:t xml:space="preserve">, </w:t>
      </w:r>
      <w:r w:rsidRPr="00434595" w:rsidR="003E04DE">
        <w:rPr>
          <w:rFonts w:ascii="Arial" w:hAnsi="Arial" w:cs="Arial"/>
        </w:rPr>
        <w:t>iz osnova Izvadak iz poslovnih knjiga, računi.</w:t>
      </w:r>
    </w:p>
    <w:p w:rsidRPr="00BB382E" w:rsidR="003E04DE" w:rsidP="00077B37" w:rsidRDefault="003E04DE" w14:paraId="68894B5A" w14:textId="761C9ED3">
      <w:pPr>
        <w:pStyle w:val="Default"/>
      </w:pPr>
    </w:p>
    <w:p w:rsidRPr="00BB382E" w:rsidR="003E04DE" w:rsidP="00434595" w:rsidRDefault="00434595" w14:paraId="4305EA68" w14:textId="016BFDEA">
      <w:pPr>
        <w:autoSpaceDE w:val="false"/>
        <w:autoSpaceDN w:val="false"/>
        <w:adjustRightInd w:val="false"/>
        <w:jc w:val="both"/>
        <w:rPr>
          <w:rFonts w:ascii="Arial" w:hAnsi="Arial" w:cs="Arial"/>
          <w:szCs w:val="24"/>
        </w:rPr>
      </w:pPr>
      <w:r>
        <w:rPr>
          <w:rFonts w:ascii="Arial" w:hAnsi="Arial" w:cs="Arial"/>
          <w:szCs w:val="24"/>
        </w:rPr>
        <w:lastRenderedPageBreak/>
        <w:t xml:space="preserve">11. </w:t>
      </w:r>
      <w:r w:rsidRPr="00BB382E" w:rsidR="003E04DE">
        <w:rPr>
          <w:rFonts w:ascii="Arial" w:hAnsi="Arial" w:cs="Arial"/>
          <w:szCs w:val="24"/>
        </w:rPr>
        <w:t xml:space="preserve">KONE d.o.o., Zagreb, Zagrebačka cesta 145 A/III, OIB:15526597734, prijavio tražbinu u iznosu od 29.563,03 EUR, </w:t>
      </w:r>
      <w:r w:rsidRPr="00BB382E" w:rsidR="002570C1">
        <w:rPr>
          <w:rFonts w:ascii="Arial" w:hAnsi="Arial" w:cs="Arial"/>
          <w:szCs w:val="24"/>
        </w:rPr>
        <w:t>iz osnova Izvod otvornih stavki od 28.05.2025. Preslike računa za usluge</w:t>
      </w:r>
      <w:r w:rsidRPr="00BB382E" w:rsidR="003E04DE">
        <w:rPr>
          <w:rFonts w:ascii="Arial" w:hAnsi="Arial" w:cs="Arial"/>
          <w:szCs w:val="24"/>
        </w:rPr>
        <w:tab/>
      </w:r>
    </w:p>
    <w:p w:rsidRPr="00BB382E" w:rsidR="002570C1" w:rsidP="00434595" w:rsidRDefault="002570C1" w14:paraId="13529001" w14:textId="616B208C">
      <w:pPr>
        <w:autoSpaceDE w:val="false"/>
        <w:autoSpaceDN w:val="false"/>
        <w:adjustRightInd w:val="false"/>
        <w:jc w:val="both"/>
        <w:rPr>
          <w:rFonts w:ascii="Arial" w:hAnsi="Arial" w:cs="Arial"/>
          <w:szCs w:val="24"/>
        </w:rPr>
      </w:pPr>
    </w:p>
    <w:p w:rsidRPr="00BB382E" w:rsidR="002570C1" w:rsidP="00434595" w:rsidRDefault="00434595" w14:paraId="65CC7ED0" w14:textId="0FD0B957">
      <w:pPr>
        <w:autoSpaceDE w:val="false"/>
        <w:autoSpaceDN w:val="false"/>
        <w:adjustRightInd w:val="false"/>
        <w:jc w:val="both"/>
        <w:rPr>
          <w:rFonts w:ascii="Arial" w:hAnsi="Arial" w:cs="Arial"/>
          <w:szCs w:val="24"/>
        </w:rPr>
      </w:pPr>
      <w:bookmarkStart w:name="_Hlk209679455" w:id="7"/>
      <w:r>
        <w:rPr>
          <w:rFonts w:ascii="Arial" w:hAnsi="Arial" w:cs="Arial"/>
          <w:szCs w:val="24"/>
        </w:rPr>
        <w:t xml:space="preserve">12. </w:t>
      </w:r>
      <w:r w:rsidRPr="00BB382E" w:rsidR="002570C1">
        <w:rPr>
          <w:rFonts w:ascii="Arial" w:hAnsi="Arial" w:cs="Arial"/>
          <w:szCs w:val="24"/>
        </w:rPr>
        <w:t>Javna vatrogasna postrojba Grada Trogira, Trogir, Kardinala Alojzija Stepinca 108, OIB:</w:t>
      </w:r>
      <w:r>
        <w:rPr>
          <w:rFonts w:ascii="Arial" w:hAnsi="Arial" w:cs="Arial"/>
          <w:szCs w:val="24"/>
        </w:rPr>
        <w:t xml:space="preserve"> </w:t>
      </w:r>
      <w:r w:rsidRPr="00BB382E" w:rsidR="002570C1">
        <w:rPr>
          <w:rFonts w:ascii="Arial" w:hAnsi="Arial" w:cs="Arial"/>
          <w:szCs w:val="24"/>
        </w:rPr>
        <w:t>93395267756, prijavio tražbinu u iznosu od 663,61 EUR</w:t>
      </w:r>
      <w:bookmarkEnd w:id="7"/>
      <w:r w:rsidRPr="00BB382E" w:rsidR="002570C1">
        <w:rPr>
          <w:rFonts w:ascii="Arial" w:hAnsi="Arial" w:cs="Arial"/>
          <w:szCs w:val="24"/>
        </w:rPr>
        <w:t>, iz osnova otvorene stavke kupca</w:t>
      </w:r>
    </w:p>
    <w:p w:rsidRPr="00BB382E" w:rsidR="002570C1" w:rsidP="00434595" w:rsidRDefault="002570C1" w14:paraId="0D7CB60F" w14:textId="04611EF1">
      <w:pPr>
        <w:autoSpaceDE w:val="false"/>
        <w:autoSpaceDN w:val="false"/>
        <w:adjustRightInd w:val="false"/>
        <w:jc w:val="both"/>
        <w:rPr>
          <w:rFonts w:ascii="Arial" w:hAnsi="Arial" w:cs="Arial"/>
          <w:szCs w:val="24"/>
        </w:rPr>
      </w:pPr>
    </w:p>
    <w:p w:rsidRPr="00BB382E" w:rsidR="002570C1" w:rsidP="00434595" w:rsidRDefault="00434595" w14:paraId="1CECAD97" w14:textId="6EC76D45">
      <w:pPr>
        <w:autoSpaceDE w:val="false"/>
        <w:autoSpaceDN w:val="false"/>
        <w:adjustRightInd w:val="false"/>
        <w:jc w:val="both"/>
        <w:rPr>
          <w:rFonts w:ascii="Arial" w:hAnsi="Arial" w:cs="Arial"/>
          <w:szCs w:val="24"/>
        </w:rPr>
      </w:pPr>
      <w:r>
        <w:rPr>
          <w:rFonts w:ascii="Arial" w:hAnsi="Arial" w:cs="Arial"/>
          <w:szCs w:val="24"/>
        </w:rPr>
        <w:t>13. DOBROBIT d.o.o.</w:t>
      </w:r>
      <w:r w:rsidRPr="00BB382E" w:rsidR="002570C1">
        <w:rPr>
          <w:rFonts w:ascii="Arial" w:hAnsi="Arial" w:cs="Arial"/>
          <w:szCs w:val="24"/>
        </w:rPr>
        <w:t xml:space="preserve"> Dugopolje, Ulica Matice hrvatske 3, OIB:</w:t>
      </w:r>
      <w:r>
        <w:rPr>
          <w:rFonts w:ascii="Arial" w:hAnsi="Arial" w:cs="Arial"/>
          <w:szCs w:val="24"/>
        </w:rPr>
        <w:t xml:space="preserve"> </w:t>
      </w:r>
      <w:r w:rsidRPr="00BB382E" w:rsidR="002570C1">
        <w:rPr>
          <w:rFonts w:ascii="Arial" w:hAnsi="Arial" w:cs="Arial"/>
          <w:szCs w:val="24"/>
        </w:rPr>
        <w:t>78187020653, prijavio tražbinu u iznosu od</w:t>
      </w:r>
      <w:r w:rsidR="004F2F45">
        <w:rPr>
          <w:rFonts w:ascii="Arial" w:hAnsi="Arial" w:cs="Arial"/>
          <w:szCs w:val="24"/>
        </w:rPr>
        <w:t xml:space="preserve"> 224.153,82 EUR</w:t>
      </w:r>
      <w:r w:rsidRPr="00BB382E" w:rsidR="002570C1">
        <w:rPr>
          <w:rFonts w:ascii="Arial" w:hAnsi="Arial" w:cs="Arial"/>
          <w:szCs w:val="24"/>
        </w:rPr>
        <w:t xml:space="preserve">, iz osnova Izvadak iz poslovnih knjiga, neplaćeni računi za usluge 167.929,34 </w:t>
      </w:r>
      <w:r w:rsidRPr="00BB382E">
        <w:rPr>
          <w:rFonts w:ascii="Arial" w:hAnsi="Arial" w:cs="Arial"/>
          <w:szCs w:val="24"/>
        </w:rPr>
        <w:t>EUR</w:t>
      </w:r>
      <w:r w:rsidRPr="00BB382E" w:rsidR="002570C1">
        <w:rPr>
          <w:rFonts w:ascii="Arial" w:hAnsi="Arial" w:cs="Arial"/>
          <w:szCs w:val="24"/>
        </w:rPr>
        <w:t xml:space="preserve">, plus Obračunane zzk u iznosu od 56.224,48 </w:t>
      </w:r>
      <w:r w:rsidRPr="00BB382E">
        <w:rPr>
          <w:rFonts w:ascii="Arial" w:hAnsi="Arial" w:cs="Arial"/>
          <w:szCs w:val="24"/>
        </w:rPr>
        <w:t xml:space="preserve">EUR </w:t>
      </w:r>
      <w:r>
        <w:rPr>
          <w:rFonts w:ascii="Arial" w:hAnsi="Arial" w:cs="Arial"/>
          <w:szCs w:val="24"/>
        </w:rPr>
        <w:t>(obračun zzk</w:t>
      </w:r>
      <w:r w:rsidRPr="00BB382E" w:rsidR="002570C1">
        <w:rPr>
          <w:rFonts w:ascii="Arial" w:hAnsi="Arial" w:cs="Arial"/>
          <w:szCs w:val="24"/>
        </w:rPr>
        <w:t xml:space="preserve"> 1.12.2022. od 13.268,24 </w:t>
      </w:r>
      <w:r w:rsidRPr="00BB382E">
        <w:rPr>
          <w:rFonts w:ascii="Arial" w:hAnsi="Arial" w:cs="Arial"/>
          <w:szCs w:val="24"/>
        </w:rPr>
        <w:t>EUR</w:t>
      </w:r>
      <w:r w:rsidRPr="00BB382E" w:rsidR="002570C1">
        <w:rPr>
          <w:rFonts w:ascii="Arial" w:hAnsi="Arial" w:cs="Arial"/>
          <w:szCs w:val="24"/>
        </w:rPr>
        <w:t xml:space="preserve">, nije priložen; Obračun zzk do 12.04.2024. 21.619,81 </w:t>
      </w:r>
      <w:r w:rsidRPr="00BB382E">
        <w:rPr>
          <w:rFonts w:ascii="Arial" w:hAnsi="Arial" w:cs="Arial"/>
          <w:szCs w:val="24"/>
        </w:rPr>
        <w:t>EUR</w:t>
      </w:r>
      <w:r w:rsidRPr="00BB382E" w:rsidR="002570C1">
        <w:rPr>
          <w:rFonts w:ascii="Arial" w:hAnsi="Arial" w:cs="Arial"/>
          <w:szCs w:val="24"/>
        </w:rPr>
        <w:t>, nije priložen; Obračun zzk od 13.04.2024.</w:t>
      </w:r>
      <w:r>
        <w:rPr>
          <w:rFonts w:ascii="Arial" w:hAnsi="Arial" w:cs="Arial"/>
          <w:szCs w:val="24"/>
        </w:rPr>
        <w:t xml:space="preserve"> </w:t>
      </w:r>
      <w:r w:rsidRPr="00BB382E" w:rsidR="002570C1">
        <w:rPr>
          <w:rFonts w:ascii="Arial" w:hAnsi="Arial" w:cs="Arial"/>
          <w:szCs w:val="24"/>
        </w:rPr>
        <w:t xml:space="preserve">od 21.336,43 </w:t>
      </w:r>
      <w:r w:rsidRPr="00BB382E">
        <w:rPr>
          <w:rFonts w:ascii="Arial" w:hAnsi="Arial" w:cs="Arial"/>
          <w:szCs w:val="24"/>
        </w:rPr>
        <w:t>EUR</w:t>
      </w:r>
      <w:r w:rsidRPr="00BB382E" w:rsidR="002570C1">
        <w:rPr>
          <w:rFonts w:ascii="Arial" w:hAnsi="Arial" w:cs="Arial"/>
          <w:szCs w:val="24"/>
        </w:rPr>
        <w:t>, priložen</w:t>
      </w:r>
      <w:r w:rsidR="004F2F45">
        <w:rPr>
          <w:rFonts w:ascii="Arial" w:hAnsi="Arial" w:cs="Arial"/>
          <w:szCs w:val="24"/>
        </w:rPr>
        <w:t>.</w:t>
      </w:r>
    </w:p>
    <w:p w:rsidRPr="00BB382E" w:rsidR="002570C1" w:rsidP="00434595" w:rsidRDefault="002570C1" w14:paraId="6DDB4357" w14:textId="0FB34670">
      <w:pPr>
        <w:autoSpaceDE w:val="false"/>
        <w:autoSpaceDN w:val="false"/>
        <w:adjustRightInd w:val="false"/>
        <w:jc w:val="both"/>
        <w:rPr>
          <w:rFonts w:ascii="Arial" w:hAnsi="Arial" w:cs="Arial"/>
          <w:szCs w:val="24"/>
        </w:rPr>
      </w:pPr>
    </w:p>
    <w:p w:rsidRPr="00BB382E" w:rsidR="002570C1" w:rsidP="00434595" w:rsidRDefault="00434595" w14:paraId="6BA1E477" w14:textId="73B7D930">
      <w:pPr>
        <w:autoSpaceDE w:val="false"/>
        <w:autoSpaceDN w:val="false"/>
        <w:adjustRightInd w:val="false"/>
        <w:jc w:val="both"/>
        <w:rPr>
          <w:rFonts w:ascii="Arial" w:hAnsi="Arial" w:cs="Arial"/>
          <w:szCs w:val="24"/>
        </w:rPr>
      </w:pPr>
      <w:bookmarkStart w:name="_Hlk209679553" w:id="8"/>
      <w:r>
        <w:rPr>
          <w:rFonts w:ascii="Arial" w:hAnsi="Arial" w:cs="Arial"/>
          <w:szCs w:val="24"/>
        </w:rPr>
        <w:t xml:space="preserve">14. </w:t>
      </w:r>
      <w:r w:rsidRPr="00BB382E" w:rsidR="002570C1">
        <w:rPr>
          <w:rFonts w:ascii="Arial" w:hAnsi="Arial" w:cs="Arial"/>
          <w:szCs w:val="24"/>
        </w:rPr>
        <w:t>Odvjetnik Darko Medak, Split, Kneza Ljudevita Posavskog 12, OIB:</w:t>
      </w:r>
      <w:r>
        <w:rPr>
          <w:rFonts w:ascii="Arial" w:hAnsi="Arial" w:cs="Arial"/>
          <w:szCs w:val="24"/>
        </w:rPr>
        <w:t xml:space="preserve"> </w:t>
      </w:r>
      <w:r w:rsidRPr="00BB382E" w:rsidR="002570C1">
        <w:rPr>
          <w:rFonts w:ascii="Arial" w:hAnsi="Arial" w:cs="Arial"/>
          <w:szCs w:val="24"/>
        </w:rPr>
        <w:t>35525954800, prijavio tražbinu u iznosu od 32.959,50 EUR</w:t>
      </w:r>
      <w:bookmarkEnd w:id="8"/>
      <w:r w:rsidRPr="00BB382E" w:rsidR="002570C1">
        <w:rPr>
          <w:rFonts w:ascii="Arial" w:hAnsi="Arial" w:cs="Arial"/>
          <w:szCs w:val="24"/>
        </w:rPr>
        <w:t>, iz osnova Računi za obavljene odvjetničke usluge prije otvaranja stečajnog postupka</w:t>
      </w:r>
    </w:p>
    <w:p w:rsidRPr="00BB382E" w:rsidR="002570C1" w:rsidP="00434595" w:rsidRDefault="002570C1" w14:paraId="6BD4FD07" w14:textId="64FBF093">
      <w:pPr>
        <w:autoSpaceDE w:val="false"/>
        <w:autoSpaceDN w:val="false"/>
        <w:adjustRightInd w:val="false"/>
        <w:jc w:val="both"/>
        <w:rPr>
          <w:rFonts w:ascii="Arial" w:hAnsi="Arial" w:cs="Arial"/>
          <w:szCs w:val="24"/>
        </w:rPr>
      </w:pPr>
    </w:p>
    <w:p w:rsidRPr="00BB382E" w:rsidR="002570C1" w:rsidP="00434595" w:rsidRDefault="00434595" w14:paraId="30491B22" w14:textId="442C0308">
      <w:pPr>
        <w:autoSpaceDE w:val="false"/>
        <w:autoSpaceDN w:val="false"/>
        <w:adjustRightInd w:val="false"/>
        <w:jc w:val="both"/>
        <w:rPr>
          <w:rFonts w:ascii="Arial" w:hAnsi="Arial" w:cs="Arial"/>
          <w:szCs w:val="24"/>
        </w:rPr>
      </w:pPr>
      <w:r>
        <w:rPr>
          <w:rFonts w:ascii="Arial" w:hAnsi="Arial" w:cs="Arial"/>
          <w:szCs w:val="24"/>
        </w:rPr>
        <w:t xml:space="preserve">15. </w:t>
      </w:r>
      <w:r w:rsidRPr="00BB382E" w:rsidR="002570C1">
        <w:rPr>
          <w:rFonts w:ascii="Arial" w:hAnsi="Arial" w:cs="Arial"/>
          <w:szCs w:val="24"/>
        </w:rPr>
        <w:t>HEP-Operator</w:t>
      </w:r>
      <w:r>
        <w:rPr>
          <w:rFonts w:ascii="Arial" w:hAnsi="Arial" w:cs="Arial"/>
          <w:szCs w:val="24"/>
        </w:rPr>
        <w:t xml:space="preserve"> distribucijskog sustava d.o.o.</w:t>
      </w:r>
      <w:r w:rsidRPr="00BB382E" w:rsidR="002570C1">
        <w:rPr>
          <w:rFonts w:ascii="Arial" w:hAnsi="Arial" w:cs="Arial"/>
          <w:szCs w:val="24"/>
        </w:rPr>
        <w:t xml:space="preserve"> Zagreb, Ulica grada Vukovara 37, OIB:</w:t>
      </w:r>
      <w:r>
        <w:rPr>
          <w:rFonts w:ascii="Arial" w:hAnsi="Arial" w:cs="Arial"/>
          <w:szCs w:val="24"/>
        </w:rPr>
        <w:t xml:space="preserve"> </w:t>
      </w:r>
      <w:r w:rsidRPr="00BB382E" w:rsidR="002570C1">
        <w:rPr>
          <w:rFonts w:ascii="Arial" w:hAnsi="Arial" w:cs="Arial"/>
          <w:szCs w:val="24"/>
        </w:rPr>
        <w:t>46830600751, prijavio tražbinu u iznosu od 22.354,89 EUR, iz osn</w:t>
      </w:r>
      <w:r>
        <w:rPr>
          <w:rFonts w:ascii="Arial" w:hAnsi="Arial" w:cs="Arial"/>
          <w:szCs w:val="24"/>
        </w:rPr>
        <w:t>ova Izvadak iz poslovnih knjiga</w:t>
      </w:r>
      <w:r w:rsidRPr="00BB382E" w:rsidR="002570C1">
        <w:rPr>
          <w:rFonts w:ascii="Arial" w:hAnsi="Arial" w:cs="Arial"/>
          <w:szCs w:val="24"/>
        </w:rPr>
        <w:t xml:space="preserve"> od 26.05.2025.</w:t>
      </w:r>
    </w:p>
    <w:p w:rsidRPr="00BB382E" w:rsidR="002570C1" w:rsidP="00434595" w:rsidRDefault="002570C1" w14:paraId="4F683882" w14:textId="6C4CAA37">
      <w:pPr>
        <w:autoSpaceDE w:val="false"/>
        <w:autoSpaceDN w:val="false"/>
        <w:adjustRightInd w:val="false"/>
        <w:jc w:val="both"/>
        <w:rPr>
          <w:rFonts w:ascii="Arial" w:hAnsi="Arial" w:cs="Arial"/>
          <w:szCs w:val="24"/>
        </w:rPr>
      </w:pPr>
    </w:p>
    <w:p w:rsidRPr="00BB382E" w:rsidR="002570C1" w:rsidP="00434595" w:rsidRDefault="00434595" w14:paraId="542AFBC3" w14:textId="40B45F99">
      <w:pPr>
        <w:autoSpaceDE w:val="false"/>
        <w:autoSpaceDN w:val="false"/>
        <w:adjustRightInd w:val="false"/>
        <w:jc w:val="both"/>
        <w:rPr>
          <w:rFonts w:ascii="Arial" w:hAnsi="Arial" w:cs="Arial"/>
          <w:szCs w:val="24"/>
        </w:rPr>
      </w:pPr>
      <w:r>
        <w:rPr>
          <w:rFonts w:ascii="Arial" w:hAnsi="Arial" w:cs="Arial"/>
          <w:szCs w:val="24"/>
        </w:rPr>
        <w:t xml:space="preserve">16. </w:t>
      </w:r>
      <w:r w:rsidRPr="00BB382E" w:rsidR="002570C1">
        <w:rPr>
          <w:rFonts w:ascii="Arial" w:hAnsi="Arial" w:cs="Arial"/>
          <w:szCs w:val="24"/>
        </w:rPr>
        <w:t>ARSEN ĐUROV, Solin, Kralja Zvonimira 14, OIB:</w:t>
      </w:r>
      <w:r w:rsidR="00D74BC3">
        <w:rPr>
          <w:rFonts w:ascii="Arial" w:hAnsi="Arial" w:cs="Arial"/>
          <w:szCs w:val="24"/>
        </w:rPr>
        <w:t xml:space="preserve"> </w:t>
      </w:r>
      <w:r w:rsidRPr="00BB382E" w:rsidR="002570C1">
        <w:rPr>
          <w:rFonts w:ascii="Arial" w:hAnsi="Arial" w:cs="Arial"/>
          <w:szCs w:val="24"/>
        </w:rPr>
        <w:t>68741179808, prijavio tražbinu u iznosu od 4.838.149,82 EUR, iz osnova Ugovor o preuzimanju duga, potvrda plaćanja, kompenzacije</w:t>
      </w:r>
    </w:p>
    <w:p w:rsidRPr="00BB382E" w:rsidR="003E04DE" w:rsidP="00434595" w:rsidRDefault="003E04DE" w14:paraId="62C3F224" w14:textId="2C8E1FAE">
      <w:pPr>
        <w:pStyle w:val="Default"/>
        <w:jc w:val="both"/>
      </w:pPr>
    </w:p>
    <w:p w:rsidRPr="00BB382E" w:rsidR="002570C1" w:rsidP="00434595" w:rsidRDefault="00434595" w14:paraId="63621AFE" w14:textId="05F68049">
      <w:pPr>
        <w:autoSpaceDE w:val="false"/>
        <w:autoSpaceDN w:val="false"/>
        <w:adjustRightInd w:val="false"/>
        <w:jc w:val="both"/>
        <w:rPr>
          <w:rFonts w:ascii="Arial" w:hAnsi="Arial" w:cs="Arial"/>
          <w:szCs w:val="24"/>
        </w:rPr>
      </w:pPr>
      <w:r>
        <w:rPr>
          <w:rFonts w:ascii="Arial" w:hAnsi="Arial" w:cs="Arial"/>
          <w:szCs w:val="24"/>
        </w:rPr>
        <w:t xml:space="preserve">17. </w:t>
      </w:r>
      <w:r w:rsidRPr="00BB382E" w:rsidR="00BB382E">
        <w:rPr>
          <w:rFonts w:ascii="Arial" w:hAnsi="Arial" w:cs="Arial"/>
          <w:szCs w:val="24"/>
        </w:rPr>
        <w:t>HRVATSKO DRUŠTVO SKLADATELJA, Zagreb, Berislavićeva 9, OIB:</w:t>
      </w:r>
      <w:r w:rsidR="00D74BC3">
        <w:rPr>
          <w:rFonts w:ascii="Arial" w:hAnsi="Arial" w:cs="Arial"/>
          <w:szCs w:val="24"/>
        </w:rPr>
        <w:t xml:space="preserve"> </w:t>
      </w:r>
      <w:r w:rsidRPr="00BB382E" w:rsidR="00BB382E">
        <w:rPr>
          <w:rFonts w:ascii="Arial" w:hAnsi="Arial" w:cs="Arial"/>
          <w:szCs w:val="24"/>
        </w:rPr>
        <w:t>56668956985, prijavio tražbinu u iznosu od 11.333,26 EUR, iz osnova Ispis kartice korisnika broj 299130 za razdoblje 01.06.2023. do 28.02.2025., Ispis evidencijske kartice korisnika</w:t>
      </w:r>
      <w:r w:rsidR="00644EFC">
        <w:rPr>
          <w:rFonts w:ascii="Arial" w:hAnsi="Arial" w:cs="Arial"/>
          <w:szCs w:val="24"/>
        </w:rPr>
        <w:t xml:space="preserve"> </w:t>
      </w:r>
      <w:r w:rsidRPr="00BB382E" w:rsidR="00BB382E">
        <w:rPr>
          <w:rFonts w:ascii="Arial" w:hAnsi="Arial" w:cs="Arial"/>
          <w:szCs w:val="24"/>
        </w:rPr>
        <w:t>299130 za razdoblje od 01.03.2025. do</w:t>
      </w:r>
      <w:r w:rsidR="00D74BC3">
        <w:rPr>
          <w:rFonts w:ascii="Arial" w:hAnsi="Arial" w:cs="Arial"/>
          <w:szCs w:val="24"/>
        </w:rPr>
        <w:t xml:space="preserve"> 07.05.2025., računi za naknadu</w:t>
      </w:r>
    </w:p>
    <w:p w:rsidR="009741B4" w:rsidP="00434595" w:rsidRDefault="009741B4" w14:paraId="2D7A45B5" w14:textId="77777777">
      <w:pPr>
        <w:autoSpaceDE w:val="false"/>
        <w:autoSpaceDN w:val="false"/>
        <w:adjustRightInd w:val="false"/>
        <w:jc w:val="both"/>
        <w:rPr>
          <w:rFonts w:ascii="Arial" w:hAnsi="Arial" w:cs="Arial"/>
          <w:szCs w:val="24"/>
        </w:rPr>
      </w:pPr>
    </w:p>
    <w:p w:rsidRPr="00BB382E" w:rsidR="00BB382E" w:rsidP="00434595" w:rsidRDefault="00434595" w14:paraId="4562AF7F" w14:textId="5D958FAF">
      <w:pPr>
        <w:autoSpaceDE w:val="false"/>
        <w:autoSpaceDN w:val="false"/>
        <w:adjustRightInd w:val="false"/>
        <w:jc w:val="both"/>
        <w:rPr>
          <w:rFonts w:ascii="Arial" w:hAnsi="Arial" w:cs="Arial"/>
          <w:szCs w:val="24"/>
        </w:rPr>
      </w:pPr>
      <w:bookmarkStart w:name="_Hlk209679709" w:id="9"/>
      <w:r>
        <w:rPr>
          <w:rFonts w:ascii="Arial" w:hAnsi="Arial" w:cs="Arial"/>
          <w:szCs w:val="24"/>
        </w:rPr>
        <w:t xml:space="preserve">18. </w:t>
      </w:r>
      <w:r w:rsidR="00D74BC3">
        <w:rPr>
          <w:rFonts w:ascii="Arial" w:hAnsi="Arial" w:cs="Arial"/>
          <w:szCs w:val="24"/>
        </w:rPr>
        <w:t>HRVATSKI TELEKOM d.d.</w:t>
      </w:r>
      <w:r w:rsidRPr="00BB382E" w:rsidR="00BB382E">
        <w:rPr>
          <w:rFonts w:ascii="Arial" w:hAnsi="Arial" w:cs="Arial"/>
          <w:szCs w:val="24"/>
        </w:rPr>
        <w:t xml:space="preserve"> Zagreb, Radnička cesta 21, OIB:</w:t>
      </w:r>
      <w:r w:rsidR="00D74BC3">
        <w:rPr>
          <w:rFonts w:ascii="Arial" w:hAnsi="Arial" w:cs="Arial"/>
          <w:szCs w:val="24"/>
        </w:rPr>
        <w:t xml:space="preserve"> </w:t>
      </w:r>
      <w:r w:rsidRPr="00BB382E" w:rsidR="00BB382E">
        <w:rPr>
          <w:rFonts w:ascii="Arial" w:hAnsi="Arial" w:cs="Arial"/>
          <w:szCs w:val="24"/>
        </w:rPr>
        <w:t>81793146560</w:t>
      </w:r>
      <w:r w:rsidR="00D74BC3">
        <w:rPr>
          <w:rFonts w:ascii="Arial" w:hAnsi="Arial" w:cs="Arial"/>
          <w:szCs w:val="24"/>
        </w:rPr>
        <w:t>, prijavio tražbinu u iznosu od</w:t>
      </w:r>
      <w:r w:rsidRPr="00BB382E" w:rsidR="00BB382E">
        <w:rPr>
          <w:rFonts w:ascii="Arial" w:hAnsi="Arial" w:cs="Arial"/>
          <w:szCs w:val="24"/>
        </w:rPr>
        <w:t xml:space="preserve"> 1.107,74 EUR</w:t>
      </w:r>
      <w:bookmarkEnd w:id="9"/>
      <w:r w:rsidRPr="00BB382E" w:rsidR="00BB382E">
        <w:rPr>
          <w:rFonts w:ascii="Arial" w:hAnsi="Arial" w:cs="Arial"/>
          <w:szCs w:val="24"/>
        </w:rPr>
        <w:t>, iz osnova Izvadak iz poslovnih knjiga, specifikacija potraživanja, obračun kamata</w:t>
      </w:r>
    </w:p>
    <w:p w:rsidRPr="00BB382E" w:rsidR="00BB382E" w:rsidP="00434595" w:rsidRDefault="00BB382E" w14:paraId="612D24DA" w14:textId="1BEBBB6E">
      <w:pPr>
        <w:autoSpaceDE w:val="false"/>
        <w:autoSpaceDN w:val="false"/>
        <w:adjustRightInd w:val="false"/>
        <w:jc w:val="both"/>
        <w:rPr>
          <w:rFonts w:ascii="Arial" w:hAnsi="Arial" w:cs="Arial"/>
          <w:szCs w:val="24"/>
        </w:rPr>
      </w:pPr>
    </w:p>
    <w:p w:rsidRPr="00BB382E" w:rsidR="00BB382E" w:rsidP="00434595" w:rsidRDefault="00434595" w14:paraId="3D822495" w14:textId="26C6E4BD">
      <w:pPr>
        <w:autoSpaceDE w:val="false"/>
        <w:autoSpaceDN w:val="false"/>
        <w:adjustRightInd w:val="false"/>
        <w:jc w:val="both"/>
        <w:rPr>
          <w:rFonts w:ascii="Arial" w:hAnsi="Arial" w:cs="Arial"/>
          <w:szCs w:val="24"/>
        </w:rPr>
      </w:pPr>
      <w:bookmarkStart w:name="_Hlk209679748" w:id="10"/>
      <w:r>
        <w:rPr>
          <w:rFonts w:ascii="Arial" w:hAnsi="Arial" w:cs="Arial"/>
          <w:szCs w:val="24"/>
        </w:rPr>
        <w:t xml:space="preserve">19. </w:t>
      </w:r>
      <w:r w:rsidRPr="00BB382E" w:rsidR="00BB382E">
        <w:rPr>
          <w:rFonts w:ascii="Arial" w:hAnsi="Arial" w:cs="Arial"/>
          <w:szCs w:val="24"/>
        </w:rPr>
        <w:t>T</w:t>
      </w:r>
      <w:r w:rsidR="00D74BC3">
        <w:rPr>
          <w:rFonts w:ascii="Arial" w:hAnsi="Arial" w:cs="Arial"/>
          <w:szCs w:val="24"/>
        </w:rPr>
        <w:t>rgovački obrt TEEN SHOP, vlasnica</w:t>
      </w:r>
      <w:r w:rsidRPr="00BB382E" w:rsidR="00D74BC3">
        <w:rPr>
          <w:rFonts w:ascii="Arial" w:hAnsi="Arial" w:cs="Arial"/>
          <w:szCs w:val="24"/>
        </w:rPr>
        <w:t xml:space="preserve"> </w:t>
      </w:r>
      <w:r w:rsidRPr="00BB382E" w:rsidR="00BB382E">
        <w:rPr>
          <w:rFonts w:ascii="Arial" w:hAnsi="Arial" w:cs="Arial"/>
          <w:szCs w:val="24"/>
        </w:rPr>
        <w:t>Branka Jajac, Šibenik, Sv. Nikole Tavelića 2A, OIB:</w:t>
      </w:r>
      <w:r w:rsidR="00D74BC3">
        <w:rPr>
          <w:rFonts w:ascii="Arial" w:hAnsi="Arial" w:cs="Arial"/>
          <w:szCs w:val="24"/>
        </w:rPr>
        <w:t xml:space="preserve"> </w:t>
      </w:r>
      <w:r w:rsidRPr="00BB382E" w:rsidR="00BB382E">
        <w:rPr>
          <w:rFonts w:ascii="Arial" w:hAnsi="Arial" w:cs="Arial"/>
          <w:szCs w:val="24"/>
        </w:rPr>
        <w:t>38944863963, prijavio tražbinu u iznosu od 18.007,55 EUR,</w:t>
      </w:r>
      <w:bookmarkEnd w:id="10"/>
      <w:r w:rsidRPr="00BB382E" w:rsidR="00BB382E">
        <w:rPr>
          <w:rFonts w:ascii="Arial" w:hAnsi="Arial" w:cs="Arial"/>
          <w:szCs w:val="24"/>
        </w:rPr>
        <w:t xml:space="preserve"> iz osnova Zakupnina plaćena na račun Megalit d.o.o. Solin za razdoblje 01.06.2024</w:t>
      </w:r>
      <w:r w:rsidR="00D74BC3">
        <w:rPr>
          <w:rFonts w:ascii="Arial" w:hAnsi="Arial" w:cs="Arial"/>
          <w:szCs w:val="24"/>
        </w:rPr>
        <w:t>.</w:t>
      </w:r>
      <w:r w:rsidRPr="00BB382E" w:rsidR="00BB382E">
        <w:rPr>
          <w:rFonts w:ascii="Arial" w:hAnsi="Arial" w:cs="Arial"/>
          <w:szCs w:val="24"/>
        </w:rPr>
        <w:t xml:space="preserve"> do 28.04.2025., a koju je trebalo</w:t>
      </w:r>
      <w:r w:rsidR="00644EFC">
        <w:rPr>
          <w:rFonts w:ascii="Arial" w:hAnsi="Arial" w:cs="Arial"/>
          <w:szCs w:val="24"/>
        </w:rPr>
        <w:t xml:space="preserve"> </w:t>
      </w:r>
      <w:r w:rsidRPr="00BB382E" w:rsidR="00BB382E">
        <w:rPr>
          <w:rFonts w:ascii="Arial" w:hAnsi="Arial" w:cs="Arial"/>
          <w:szCs w:val="24"/>
        </w:rPr>
        <w:t>podmiriti na račun Erste banke d.d.</w:t>
      </w:r>
    </w:p>
    <w:p w:rsidRPr="00BB382E" w:rsidR="00BB382E" w:rsidP="00434595" w:rsidRDefault="00BB382E" w14:paraId="6D61377D" w14:textId="459A9711">
      <w:pPr>
        <w:autoSpaceDE w:val="false"/>
        <w:autoSpaceDN w:val="false"/>
        <w:adjustRightInd w:val="false"/>
        <w:jc w:val="both"/>
        <w:rPr>
          <w:rFonts w:ascii="Arial" w:hAnsi="Arial" w:cs="Arial"/>
          <w:szCs w:val="24"/>
        </w:rPr>
      </w:pPr>
    </w:p>
    <w:p w:rsidRPr="00BB382E" w:rsidR="00BB382E" w:rsidP="00434595" w:rsidRDefault="00434595" w14:paraId="56A24D4D" w14:textId="113465F9">
      <w:pPr>
        <w:autoSpaceDE w:val="false"/>
        <w:autoSpaceDN w:val="false"/>
        <w:adjustRightInd w:val="false"/>
        <w:jc w:val="both"/>
        <w:rPr>
          <w:rFonts w:ascii="Arial" w:hAnsi="Arial" w:cs="Arial"/>
          <w:szCs w:val="24"/>
        </w:rPr>
      </w:pPr>
      <w:bookmarkStart w:name="_Hlk209679816" w:id="11"/>
      <w:r>
        <w:rPr>
          <w:rFonts w:ascii="Arial" w:hAnsi="Arial" w:cs="Arial"/>
          <w:szCs w:val="24"/>
        </w:rPr>
        <w:t xml:space="preserve">20. </w:t>
      </w:r>
      <w:r w:rsidR="00D74BC3">
        <w:rPr>
          <w:rFonts w:ascii="Arial" w:hAnsi="Arial" w:cs="Arial"/>
          <w:szCs w:val="24"/>
        </w:rPr>
        <w:t>TROGIR HOLDING d.o.o.</w:t>
      </w:r>
      <w:r w:rsidRPr="00BB382E" w:rsidR="00BB382E">
        <w:rPr>
          <w:rFonts w:ascii="Arial" w:hAnsi="Arial" w:cs="Arial"/>
          <w:szCs w:val="24"/>
        </w:rPr>
        <w:t xml:space="preserve"> Trogir, Put Mulina 2, OIB:</w:t>
      </w:r>
      <w:r w:rsidR="00D74BC3">
        <w:rPr>
          <w:rFonts w:ascii="Arial" w:hAnsi="Arial" w:cs="Arial"/>
          <w:szCs w:val="24"/>
        </w:rPr>
        <w:t xml:space="preserve"> </w:t>
      </w:r>
      <w:r w:rsidRPr="00BB382E" w:rsidR="00BB382E">
        <w:rPr>
          <w:rFonts w:ascii="Arial" w:hAnsi="Arial" w:cs="Arial"/>
          <w:szCs w:val="24"/>
        </w:rPr>
        <w:t>09746817380, prijavio tražbinu u iznosu od 33.555,95 EUR</w:t>
      </w:r>
      <w:bookmarkEnd w:id="11"/>
      <w:r w:rsidRPr="00BB382E" w:rsidR="00BB382E">
        <w:rPr>
          <w:rFonts w:ascii="Arial" w:hAnsi="Arial" w:cs="Arial"/>
          <w:szCs w:val="24"/>
        </w:rPr>
        <w:t xml:space="preserve">, iz osnova Izvadak iz poslovnih knjiga, Rješenje o ovrsi </w:t>
      </w:r>
      <w:r w:rsidR="00D74BC3">
        <w:rPr>
          <w:rFonts w:ascii="Arial" w:hAnsi="Arial" w:cs="Arial"/>
          <w:szCs w:val="24"/>
        </w:rPr>
        <w:t xml:space="preserve">posl.br. </w:t>
      </w:r>
      <w:r w:rsidRPr="00BB382E" w:rsidR="00BB382E">
        <w:rPr>
          <w:rFonts w:ascii="Arial" w:hAnsi="Arial" w:cs="Arial"/>
          <w:szCs w:val="24"/>
        </w:rPr>
        <w:t>Ovrv-12150/2024, pravomoćno i ovršno dana 10.07.2024.</w:t>
      </w:r>
    </w:p>
    <w:p w:rsidRPr="00BB382E" w:rsidR="00BB382E" w:rsidP="00434595" w:rsidRDefault="00BB382E" w14:paraId="69AD6F9A" w14:textId="3D9F55FD">
      <w:pPr>
        <w:autoSpaceDE w:val="false"/>
        <w:autoSpaceDN w:val="false"/>
        <w:adjustRightInd w:val="false"/>
        <w:jc w:val="both"/>
        <w:rPr>
          <w:rFonts w:ascii="Arial" w:hAnsi="Arial" w:cs="Arial"/>
          <w:szCs w:val="24"/>
        </w:rPr>
      </w:pPr>
    </w:p>
    <w:p w:rsidRPr="00BB382E" w:rsidR="00BB382E" w:rsidP="00434595" w:rsidRDefault="00434595" w14:paraId="24B2AC18" w14:textId="01AF4442">
      <w:pPr>
        <w:autoSpaceDE w:val="false"/>
        <w:autoSpaceDN w:val="false"/>
        <w:adjustRightInd w:val="false"/>
        <w:jc w:val="both"/>
        <w:rPr>
          <w:rFonts w:ascii="Arial" w:hAnsi="Arial" w:cs="Arial"/>
          <w:szCs w:val="24"/>
        </w:rPr>
      </w:pPr>
      <w:r>
        <w:rPr>
          <w:rFonts w:ascii="Arial" w:hAnsi="Arial" w:cs="Arial"/>
          <w:szCs w:val="24"/>
        </w:rPr>
        <w:t xml:space="preserve">21. </w:t>
      </w:r>
      <w:r w:rsidRPr="00BB382E" w:rsidR="00BB382E">
        <w:rPr>
          <w:rFonts w:ascii="Arial" w:hAnsi="Arial" w:cs="Arial"/>
          <w:szCs w:val="24"/>
        </w:rPr>
        <w:t>GRAD TROGIR, Trogir, Trg Ivana Pavla II. broj 1, OIB:</w:t>
      </w:r>
      <w:r w:rsidR="00D74BC3">
        <w:rPr>
          <w:rFonts w:ascii="Arial" w:hAnsi="Arial" w:cs="Arial"/>
          <w:szCs w:val="24"/>
        </w:rPr>
        <w:t xml:space="preserve"> </w:t>
      </w:r>
      <w:r w:rsidRPr="00BB382E" w:rsidR="00BB382E">
        <w:rPr>
          <w:rFonts w:ascii="Arial" w:hAnsi="Arial" w:cs="Arial"/>
          <w:szCs w:val="24"/>
        </w:rPr>
        <w:t>84400309496, prijavio tražbinu u iznosu od 45.806,23 EUR, iz osnova Pravomoćna presuda P-573/2018 od 22. veljače 2021</w:t>
      </w:r>
      <w:r w:rsidR="00D74BC3">
        <w:rPr>
          <w:rFonts w:ascii="Arial" w:hAnsi="Arial" w:cs="Arial"/>
          <w:szCs w:val="24"/>
        </w:rPr>
        <w:t>.</w:t>
      </w:r>
      <w:r w:rsidRPr="00BB382E" w:rsidR="00BB382E">
        <w:rPr>
          <w:rFonts w:ascii="Arial" w:hAnsi="Arial" w:cs="Arial"/>
          <w:szCs w:val="24"/>
        </w:rPr>
        <w:t xml:space="preserve">, potvrđena </w:t>
      </w:r>
      <w:r w:rsidRPr="00BB382E" w:rsidR="00D74BC3">
        <w:rPr>
          <w:rFonts w:ascii="Arial" w:hAnsi="Arial" w:cs="Arial"/>
          <w:szCs w:val="24"/>
        </w:rPr>
        <w:t xml:space="preserve">presudom </w:t>
      </w:r>
      <w:r w:rsidRPr="00BB382E" w:rsidR="00BB382E">
        <w:rPr>
          <w:rFonts w:ascii="Arial" w:hAnsi="Arial" w:cs="Arial"/>
          <w:szCs w:val="24"/>
        </w:rPr>
        <w:t xml:space="preserve">VTS RH, </w:t>
      </w:r>
      <w:r w:rsidR="00D74BC3">
        <w:rPr>
          <w:rFonts w:ascii="Arial" w:hAnsi="Arial" w:cs="Arial"/>
          <w:szCs w:val="24"/>
        </w:rPr>
        <w:t>posl.br. Pž-1654/2021 od 13. rujna 2022.</w:t>
      </w:r>
      <w:r w:rsidRPr="00BB382E" w:rsidR="00BB382E">
        <w:rPr>
          <w:rFonts w:ascii="Arial" w:hAnsi="Arial" w:cs="Arial"/>
          <w:szCs w:val="24"/>
        </w:rPr>
        <w:t>, Kamatni list</w:t>
      </w:r>
    </w:p>
    <w:p w:rsidRPr="00BB382E" w:rsidR="00BB382E" w:rsidP="00BB382E" w:rsidRDefault="00BB382E" w14:paraId="7E3B7E7B" w14:textId="4B703629">
      <w:pPr>
        <w:autoSpaceDE w:val="false"/>
        <w:autoSpaceDN w:val="false"/>
        <w:adjustRightInd w:val="false"/>
        <w:rPr>
          <w:rFonts w:ascii="Arial" w:hAnsi="Arial" w:cs="Arial"/>
          <w:szCs w:val="24"/>
        </w:rPr>
      </w:pPr>
    </w:p>
    <w:p w:rsidRPr="00BB382E" w:rsidR="00BB382E" w:rsidP="00434595" w:rsidRDefault="00434595" w14:paraId="2ADA97F1" w14:textId="7D7F879A">
      <w:pPr>
        <w:autoSpaceDE w:val="false"/>
        <w:autoSpaceDN w:val="false"/>
        <w:adjustRightInd w:val="false"/>
        <w:jc w:val="both"/>
        <w:rPr>
          <w:rFonts w:ascii="Arial" w:hAnsi="Arial" w:cs="Arial"/>
          <w:szCs w:val="24"/>
        </w:rPr>
      </w:pPr>
      <w:r>
        <w:rPr>
          <w:rFonts w:ascii="Arial" w:hAnsi="Arial" w:cs="Arial"/>
          <w:szCs w:val="24"/>
        </w:rPr>
        <w:t xml:space="preserve">22. </w:t>
      </w:r>
      <w:r w:rsidR="00073AF6">
        <w:rPr>
          <w:rFonts w:ascii="Arial" w:hAnsi="Arial" w:cs="Arial"/>
          <w:szCs w:val="24"/>
        </w:rPr>
        <w:t>VODOVOD I KANALIZACIJA d.o.o.</w:t>
      </w:r>
      <w:r w:rsidR="00BC7978">
        <w:rPr>
          <w:rFonts w:ascii="Arial" w:hAnsi="Arial" w:cs="Arial"/>
          <w:szCs w:val="24"/>
        </w:rPr>
        <w:t xml:space="preserve"> </w:t>
      </w:r>
      <w:r w:rsidRPr="00BB382E" w:rsidR="00BB382E">
        <w:rPr>
          <w:rFonts w:ascii="Arial" w:hAnsi="Arial" w:cs="Arial"/>
          <w:szCs w:val="24"/>
        </w:rPr>
        <w:t>Split, Hercegovačka 8, OIB:</w:t>
      </w:r>
      <w:r w:rsidR="00073AF6">
        <w:rPr>
          <w:rFonts w:ascii="Arial" w:hAnsi="Arial" w:cs="Arial"/>
          <w:szCs w:val="24"/>
        </w:rPr>
        <w:t xml:space="preserve"> </w:t>
      </w:r>
      <w:r w:rsidRPr="00BB382E" w:rsidR="00BB382E">
        <w:rPr>
          <w:rFonts w:ascii="Arial" w:hAnsi="Arial" w:cs="Arial"/>
          <w:szCs w:val="24"/>
        </w:rPr>
        <w:t>56826138353, prijavio tražbinu u iznosu od 7.389,28 EUR, iz osnova Izvod</w:t>
      </w:r>
      <w:r w:rsidR="00073AF6">
        <w:rPr>
          <w:rFonts w:ascii="Arial" w:hAnsi="Arial" w:cs="Arial"/>
          <w:szCs w:val="24"/>
        </w:rPr>
        <w:t xml:space="preserve"> otvornih stavki od 07.05.2025., </w:t>
      </w:r>
      <w:r w:rsidRPr="00BB382E" w:rsidR="00BB382E">
        <w:rPr>
          <w:rFonts w:ascii="Arial" w:hAnsi="Arial" w:cs="Arial"/>
          <w:szCs w:val="24"/>
        </w:rPr>
        <w:t>Obračun kamata broj 03/25</w:t>
      </w:r>
    </w:p>
    <w:p w:rsidRPr="00BB382E" w:rsidR="00077B37" w:rsidP="00434595" w:rsidRDefault="00077B37" w14:paraId="22D3CB03" w14:textId="77777777">
      <w:pPr>
        <w:pStyle w:val="Default"/>
        <w:jc w:val="both"/>
      </w:pPr>
    </w:p>
    <w:p w:rsidRPr="00BB382E" w:rsidR="00077B37" w:rsidP="00434595" w:rsidRDefault="00077B37" w14:paraId="322000D7" w14:textId="1D87B096">
      <w:pPr>
        <w:autoSpaceDE w:val="false"/>
        <w:autoSpaceDN w:val="false"/>
        <w:adjustRightInd w:val="false"/>
        <w:ind w:firstLine="708"/>
        <w:jc w:val="both"/>
        <w:rPr>
          <w:rFonts w:ascii="Arial" w:hAnsi="Arial" w:cs="Arial"/>
          <w:szCs w:val="24"/>
        </w:rPr>
      </w:pPr>
      <w:r w:rsidRPr="00BB382E">
        <w:rPr>
          <w:rFonts w:ascii="Arial" w:hAnsi="Arial" w:cs="Arial"/>
          <w:szCs w:val="24"/>
        </w:rPr>
        <w:t>Stečajni up</w:t>
      </w:r>
      <w:r w:rsidR="00073AF6">
        <w:rPr>
          <w:rFonts w:ascii="Arial" w:hAnsi="Arial" w:cs="Arial"/>
          <w:szCs w:val="24"/>
        </w:rPr>
        <w:t>ravitelj izjavljuje da priznaje</w:t>
      </w:r>
      <w:r w:rsidRPr="00BB382E">
        <w:rPr>
          <w:rFonts w:ascii="Arial" w:hAnsi="Arial" w:cs="Arial"/>
          <w:szCs w:val="24"/>
        </w:rPr>
        <w:t xml:space="preserve"> u cijelosti  tražbine vjerovnika I. i II. višeg isplatnog reda koje su navedene kao priznate u tablici prijavljenih i ispitanih tražbina od 1</w:t>
      </w:r>
      <w:r w:rsidR="009741B4">
        <w:rPr>
          <w:rFonts w:ascii="Arial" w:hAnsi="Arial" w:cs="Arial"/>
          <w:szCs w:val="24"/>
        </w:rPr>
        <w:t>1</w:t>
      </w:r>
      <w:r w:rsidRPr="00BB382E">
        <w:rPr>
          <w:rFonts w:ascii="Arial" w:hAnsi="Arial" w:cs="Arial"/>
          <w:szCs w:val="24"/>
        </w:rPr>
        <w:t>.</w:t>
      </w:r>
      <w:r w:rsidR="00073AF6">
        <w:rPr>
          <w:rFonts w:ascii="Arial" w:hAnsi="Arial" w:cs="Arial"/>
          <w:szCs w:val="24"/>
        </w:rPr>
        <w:t xml:space="preserve"> </w:t>
      </w:r>
      <w:r w:rsidR="009741B4">
        <w:rPr>
          <w:rFonts w:ascii="Arial" w:hAnsi="Arial" w:cs="Arial"/>
          <w:szCs w:val="24"/>
        </w:rPr>
        <w:t>rujna</w:t>
      </w:r>
      <w:r w:rsidRPr="00BB382E">
        <w:rPr>
          <w:rFonts w:ascii="Arial" w:hAnsi="Arial" w:cs="Arial"/>
          <w:szCs w:val="24"/>
        </w:rPr>
        <w:t xml:space="preserve"> 202</w:t>
      </w:r>
      <w:r w:rsidR="009741B4">
        <w:rPr>
          <w:rFonts w:ascii="Arial" w:hAnsi="Arial" w:cs="Arial"/>
          <w:szCs w:val="24"/>
        </w:rPr>
        <w:t>5</w:t>
      </w:r>
      <w:r w:rsidRPr="00BB382E">
        <w:rPr>
          <w:rFonts w:ascii="Arial" w:hAnsi="Arial" w:cs="Arial"/>
          <w:szCs w:val="24"/>
        </w:rPr>
        <w:t>., jer da se temelje na vjerodostojnim odnosno ovršnim ispravama</w:t>
      </w:r>
      <w:r w:rsidR="009741B4">
        <w:rPr>
          <w:rFonts w:ascii="Arial" w:hAnsi="Arial" w:cs="Arial"/>
          <w:szCs w:val="24"/>
        </w:rPr>
        <w:t xml:space="preserve">, </w:t>
      </w:r>
      <w:bookmarkStart w:name="_Hlk209682027" w:id="12"/>
      <w:r w:rsidR="009741B4">
        <w:rPr>
          <w:rFonts w:ascii="Arial" w:hAnsi="Arial" w:cs="Arial"/>
          <w:szCs w:val="24"/>
        </w:rPr>
        <w:t xml:space="preserve">dok da se osporava prijava tražbine vjerovnika II. višeg isplatnog reda, pod red. </w:t>
      </w:r>
      <w:r w:rsidR="00BF7235">
        <w:rPr>
          <w:rFonts w:ascii="Arial" w:hAnsi="Arial" w:cs="Arial"/>
          <w:szCs w:val="24"/>
        </w:rPr>
        <w:t>b</w:t>
      </w:r>
      <w:r w:rsidR="009741B4">
        <w:rPr>
          <w:rFonts w:ascii="Arial" w:hAnsi="Arial" w:cs="Arial"/>
          <w:szCs w:val="24"/>
        </w:rPr>
        <w:t xml:space="preserve">r. 8. </w:t>
      </w:r>
      <w:r w:rsidRPr="00BB382E">
        <w:rPr>
          <w:rFonts w:ascii="Arial" w:hAnsi="Arial" w:cs="Arial"/>
          <w:szCs w:val="24"/>
        </w:rPr>
        <w:t xml:space="preserve"> </w:t>
      </w:r>
      <w:r w:rsidR="00073AF6">
        <w:rPr>
          <w:rFonts w:ascii="Arial" w:hAnsi="Arial" w:cs="Arial"/>
          <w:szCs w:val="24"/>
        </w:rPr>
        <w:t>PERITORUM d.o.o.</w:t>
      </w:r>
      <w:r w:rsidRPr="00BB382E" w:rsidR="009741B4">
        <w:rPr>
          <w:rFonts w:ascii="Arial" w:hAnsi="Arial" w:cs="Arial"/>
          <w:szCs w:val="24"/>
        </w:rPr>
        <w:t xml:space="preserve"> Krapina, Polje Krapinsko 62 B, OIB:</w:t>
      </w:r>
      <w:r w:rsidR="00073AF6">
        <w:rPr>
          <w:rFonts w:ascii="Arial" w:hAnsi="Arial" w:cs="Arial"/>
          <w:szCs w:val="24"/>
        </w:rPr>
        <w:t xml:space="preserve"> </w:t>
      </w:r>
      <w:r w:rsidRPr="00BB382E" w:rsidR="009741B4">
        <w:rPr>
          <w:rFonts w:ascii="Arial" w:hAnsi="Arial" w:cs="Arial"/>
          <w:szCs w:val="24"/>
        </w:rPr>
        <w:t>99410397142, u iznosu od 52.867,35 EUR</w:t>
      </w:r>
      <w:r w:rsidR="009741B4">
        <w:rPr>
          <w:rFonts w:ascii="Arial" w:hAnsi="Arial" w:cs="Arial"/>
          <w:szCs w:val="24"/>
        </w:rPr>
        <w:t>, jer da je postupak o toj tražbini u tijeku kod ovog suda pod pos</w:t>
      </w:r>
      <w:r w:rsidR="00537D43">
        <w:rPr>
          <w:rFonts w:ascii="Arial" w:hAnsi="Arial" w:cs="Arial"/>
          <w:szCs w:val="24"/>
        </w:rPr>
        <w:t>l</w:t>
      </w:r>
      <w:r w:rsidR="00073AF6">
        <w:rPr>
          <w:rFonts w:ascii="Arial" w:hAnsi="Arial" w:cs="Arial"/>
          <w:szCs w:val="24"/>
        </w:rPr>
        <w:t>.</w:t>
      </w:r>
      <w:r w:rsidR="009741B4">
        <w:rPr>
          <w:rFonts w:ascii="Arial" w:hAnsi="Arial" w:cs="Arial"/>
          <w:szCs w:val="24"/>
        </w:rPr>
        <w:t xml:space="preserve">br. Povrv-71/2023., pod red. </w:t>
      </w:r>
      <w:r w:rsidR="00BF7235">
        <w:rPr>
          <w:rFonts w:ascii="Arial" w:hAnsi="Arial" w:cs="Arial"/>
          <w:szCs w:val="24"/>
        </w:rPr>
        <w:t>b</w:t>
      </w:r>
      <w:r w:rsidR="009741B4">
        <w:rPr>
          <w:rFonts w:ascii="Arial" w:hAnsi="Arial" w:cs="Arial"/>
          <w:szCs w:val="24"/>
        </w:rPr>
        <w:t xml:space="preserve">r. 13. </w:t>
      </w:r>
      <w:r w:rsidR="00073AF6">
        <w:rPr>
          <w:rFonts w:ascii="Arial" w:hAnsi="Arial" w:cs="Arial"/>
          <w:szCs w:val="24"/>
        </w:rPr>
        <w:t>DOBROBIT d.o.o.</w:t>
      </w:r>
      <w:r w:rsidRPr="00BB382E" w:rsidR="009741B4">
        <w:rPr>
          <w:rFonts w:ascii="Arial" w:hAnsi="Arial" w:cs="Arial"/>
          <w:szCs w:val="24"/>
        </w:rPr>
        <w:t xml:space="preserve"> Dugopolje, Ulica Matice hrvatske 3, OIB:</w:t>
      </w:r>
      <w:r w:rsidR="00073AF6">
        <w:rPr>
          <w:rFonts w:ascii="Arial" w:hAnsi="Arial" w:cs="Arial"/>
          <w:szCs w:val="24"/>
        </w:rPr>
        <w:t xml:space="preserve"> </w:t>
      </w:r>
      <w:r w:rsidRPr="00BB382E" w:rsidR="009741B4">
        <w:rPr>
          <w:rFonts w:ascii="Arial" w:hAnsi="Arial" w:cs="Arial"/>
          <w:szCs w:val="24"/>
        </w:rPr>
        <w:t xml:space="preserve">78187020653, u iznosu od </w:t>
      </w:r>
      <w:r w:rsidR="009741B4">
        <w:rPr>
          <w:rFonts w:ascii="Arial" w:hAnsi="Arial" w:cs="Arial"/>
          <w:szCs w:val="24"/>
        </w:rPr>
        <w:t>125.077,48</w:t>
      </w:r>
      <w:r w:rsidRPr="00BB382E" w:rsidR="009741B4">
        <w:rPr>
          <w:rFonts w:ascii="Arial" w:hAnsi="Arial" w:cs="Arial"/>
          <w:szCs w:val="24"/>
        </w:rPr>
        <w:t xml:space="preserve"> EUR</w:t>
      </w:r>
      <w:r w:rsidR="009741B4">
        <w:rPr>
          <w:rFonts w:ascii="Arial" w:hAnsi="Arial" w:cs="Arial"/>
          <w:szCs w:val="24"/>
        </w:rPr>
        <w:t>, jer da nije evide</w:t>
      </w:r>
      <w:r w:rsidR="00073AF6">
        <w:rPr>
          <w:rFonts w:ascii="Arial" w:hAnsi="Arial" w:cs="Arial"/>
          <w:szCs w:val="24"/>
        </w:rPr>
        <w:t>ntirana uplata od 85.000,00 EUR</w:t>
      </w:r>
      <w:r w:rsidR="009741B4">
        <w:rPr>
          <w:rFonts w:ascii="Arial" w:hAnsi="Arial" w:cs="Arial"/>
          <w:szCs w:val="24"/>
        </w:rPr>
        <w:t xml:space="preserve"> te da su djelomično pogrešno obračunate zatezne kamate, pod red. </w:t>
      </w:r>
      <w:r w:rsidR="00BF7235">
        <w:rPr>
          <w:rFonts w:ascii="Arial" w:hAnsi="Arial" w:cs="Arial"/>
          <w:szCs w:val="24"/>
        </w:rPr>
        <w:t>b</w:t>
      </w:r>
      <w:r w:rsidR="009741B4">
        <w:rPr>
          <w:rFonts w:ascii="Arial" w:hAnsi="Arial" w:cs="Arial"/>
          <w:szCs w:val="24"/>
        </w:rPr>
        <w:t>r.16.</w:t>
      </w:r>
      <w:r w:rsidRPr="009741B4" w:rsidR="009741B4">
        <w:rPr>
          <w:rFonts w:ascii="Arial" w:hAnsi="Arial" w:cs="Arial"/>
          <w:szCs w:val="24"/>
        </w:rPr>
        <w:t xml:space="preserve"> </w:t>
      </w:r>
      <w:r w:rsidRPr="00BB382E" w:rsidR="009741B4">
        <w:rPr>
          <w:rFonts w:ascii="Arial" w:hAnsi="Arial" w:cs="Arial"/>
          <w:szCs w:val="24"/>
        </w:rPr>
        <w:t>ARSEN ĐUROV, Solin, Kralja Zvonimira 14, OIB:</w:t>
      </w:r>
      <w:r w:rsidR="00073AF6">
        <w:rPr>
          <w:rFonts w:ascii="Arial" w:hAnsi="Arial" w:cs="Arial"/>
          <w:szCs w:val="24"/>
        </w:rPr>
        <w:t xml:space="preserve"> </w:t>
      </w:r>
      <w:r w:rsidRPr="00BB382E" w:rsidR="009741B4">
        <w:rPr>
          <w:rFonts w:ascii="Arial" w:hAnsi="Arial" w:cs="Arial"/>
          <w:szCs w:val="24"/>
        </w:rPr>
        <w:t>68741179808</w:t>
      </w:r>
      <w:r w:rsidR="009741B4">
        <w:rPr>
          <w:rFonts w:ascii="Arial" w:hAnsi="Arial" w:cs="Arial"/>
          <w:szCs w:val="24"/>
        </w:rPr>
        <w:t xml:space="preserve">, </w:t>
      </w:r>
      <w:r w:rsidRPr="00BB382E" w:rsidR="009741B4">
        <w:rPr>
          <w:rFonts w:ascii="Arial" w:hAnsi="Arial" w:cs="Arial"/>
          <w:szCs w:val="24"/>
        </w:rPr>
        <w:t>u iznosu od 4.838.149,82 EUR</w:t>
      </w:r>
      <w:r w:rsidR="009741B4">
        <w:rPr>
          <w:rFonts w:ascii="Arial" w:hAnsi="Arial" w:cs="Arial"/>
          <w:szCs w:val="24"/>
        </w:rPr>
        <w:t>, jer da</w:t>
      </w:r>
      <w:r w:rsidR="00BC7978">
        <w:rPr>
          <w:rFonts w:ascii="Arial" w:hAnsi="Arial" w:cs="Arial"/>
          <w:szCs w:val="24"/>
        </w:rPr>
        <w:t xml:space="preserve"> </w:t>
      </w:r>
      <w:r w:rsidR="009741B4">
        <w:rPr>
          <w:rFonts w:ascii="Arial" w:hAnsi="Arial" w:cs="Arial"/>
          <w:szCs w:val="24"/>
        </w:rPr>
        <w:t>se radi o tražbini nižeg isplatnog re</w:t>
      </w:r>
      <w:r w:rsidR="00073AF6">
        <w:rPr>
          <w:rFonts w:ascii="Arial" w:hAnsi="Arial" w:cs="Arial"/>
          <w:szCs w:val="24"/>
        </w:rPr>
        <w:t>da po članku 408. ZTD-a, kao i</w:t>
      </w:r>
      <w:r w:rsidR="009741B4">
        <w:rPr>
          <w:rFonts w:ascii="Arial" w:hAnsi="Arial" w:cs="Arial"/>
          <w:szCs w:val="24"/>
        </w:rPr>
        <w:t xml:space="preserve"> pod red. </w:t>
      </w:r>
      <w:r w:rsidR="00BF7235">
        <w:rPr>
          <w:rFonts w:ascii="Arial" w:hAnsi="Arial" w:cs="Arial"/>
          <w:szCs w:val="24"/>
        </w:rPr>
        <w:t>b</w:t>
      </w:r>
      <w:r w:rsidR="009741B4">
        <w:rPr>
          <w:rFonts w:ascii="Arial" w:hAnsi="Arial" w:cs="Arial"/>
          <w:szCs w:val="24"/>
        </w:rPr>
        <w:t xml:space="preserve">r. 20. </w:t>
      </w:r>
      <w:r w:rsidR="00073AF6">
        <w:rPr>
          <w:rFonts w:ascii="Arial" w:hAnsi="Arial" w:cs="Arial"/>
          <w:szCs w:val="24"/>
        </w:rPr>
        <w:t>TROGIR HOLDING d.o.o.</w:t>
      </w:r>
      <w:r w:rsidRPr="00BB382E" w:rsidR="009741B4">
        <w:rPr>
          <w:rFonts w:ascii="Arial" w:hAnsi="Arial" w:cs="Arial"/>
          <w:szCs w:val="24"/>
        </w:rPr>
        <w:t xml:space="preserve"> Trogir, Put Mulina 2, OIB:</w:t>
      </w:r>
      <w:r w:rsidR="00073AF6">
        <w:rPr>
          <w:rFonts w:ascii="Arial" w:hAnsi="Arial" w:cs="Arial"/>
          <w:szCs w:val="24"/>
        </w:rPr>
        <w:t xml:space="preserve"> </w:t>
      </w:r>
      <w:r w:rsidRPr="00BB382E" w:rsidR="009741B4">
        <w:rPr>
          <w:rFonts w:ascii="Arial" w:hAnsi="Arial" w:cs="Arial"/>
          <w:szCs w:val="24"/>
        </w:rPr>
        <w:t xml:space="preserve">09746817380, u iznosu od </w:t>
      </w:r>
      <w:r w:rsidR="009741B4">
        <w:rPr>
          <w:rFonts w:ascii="Arial" w:hAnsi="Arial" w:cs="Arial"/>
          <w:szCs w:val="24"/>
        </w:rPr>
        <w:t>5.743,40 EUR, jer da se radi</w:t>
      </w:r>
      <w:r w:rsidR="00076D12">
        <w:rPr>
          <w:rFonts w:ascii="Arial" w:hAnsi="Arial" w:cs="Arial"/>
          <w:szCs w:val="24"/>
        </w:rPr>
        <w:t xml:space="preserve"> o računu izdanom 31. svibnja 2025. na iznos 2.150,72 EUR, koji je ispostavljen nakon otvaranja stečajnog postpka te ne predstavlja tražbinu stečajnog vjerovnika, te</w:t>
      </w:r>
      <w:r w:rsidR="009741B4">
        <w:rPr>
          <w:rFonts w:ascii="Arial" w:hAnsi="Arial" w:cs="Arial"/>
          <w:szCs w:val="24"/>
        </w:rPr>
        <w:t xml:space="preserve"> o obračunu zateznih kamata</w:t>
      </w:r>
      <w:bookmarkEnd w:id="12"/>
      <w:r w:rsidR="00076D12">
        <w:rPr>
          <w:rFonts w:ascii="Arial" w:hAnsi="Arial" w:cs="Arial"/>
          <w:szCs w:val="24"/>
        </w:rPr>
        <w:t xml:space="preserve"> u iznosu 404,21 EUR te je dva puta zbrojen iznos obračunatih kamata u iznosu 3.188,47 EUR.</w:t>
      </w:r>
    </w:p>
    <w:p w:rsidR="00077B37" w:rsidP="00434595" w:rsidRDefault="00077B37" w14:paraId="10CD0E47" w14:textId="798E30B2">
      <w:pPr>
        <w:jc w:val="both"/>
        <w:rPr>
          <w:rFonts w:ascii="Arial" w:hAnsi="Arial" w:cs="Arial"/>
          <w:szCs w:val="24"/>
        </w:rPr>
      </w:pPr>
      <w:r w:rsidRPr="00BB382E">
        <w:rPr>
          <w:rFonts w:ascii="Arial" w:hAnsi="Arial" w:cs="Arial"/>
          <w:szCs w:val="24"/>
        </w:rPr>
        <w:tab/>
      </w:r>
    </w:p>
    <w:p w:rsidR="00076D12" w:rsidP="00434595" w:rsidRDefault="00076D12" w14:paraId="2856BC1F" w14:textId="7B556962">
      <w:pPr>
        <w:jc w:val="both"/>
        <w:rPr>
          <w:rFonts w:ascii="Arial" w:hAnsi="Arial" w:cs="Arial"/>
          <w:szCs w:val="24"/>
        </w:rPr>
      </w:pPr>
      <w:r>
        <w:rPr>
          <w:rFonts w:ascii="Arial" w:hAnsi="Arial" w:cs="Arial"/>
          <w:szCs w:val="24"/>
        </w:rPr>
        <w:tab/>
        <w:t xml:space="preserve">Zamjenica punomoćnika vjerovnika </w:t>
      </w:r>
      <w:r w:rsidRPr="00076D12">
        <w:rPr>
          <w:rFonts w:ascii="Arial" w:hAnsi="Arial" w:cs="Arial"/>
          <w:szCs w:val="24"/>
        </w:rPr>
        <w:t>ERSTE&amp;STEIERMARKISCHE BANK d.d. Rijeka, Jadranski trg 32, OIB: 2305703932</w:t>
      </w:r>
      <w:r>
        <w:rPr>
          <w:rFonts w:ascii="Arial" w:hAnsi="Arial" w:cs="Arial"/>
          <w:szCs w:val="24"/>
        </w:rPr>
        <w:t xml:space="preserve">0 izjavljuje da nema primjedbi na izjašnjenje stečajnog upravitelja o izjavljenim i osporenim tražbinama, osim što ovaj vjerovnik osporava tražbinu vjerovnika Arsena Đurova, radi čega je osporena i od strane stečajnog upravitelja. </w:t>
      </w:r>
    </w:p>
    <w:p w:rsidR="00076D12" w:rsidP="00434595" w:rsidRDefault="00076D12" w14:paraId="16B8BDA7" w14:textId="48507C9F">
      <w:pPr>
        <w:jc w:val="both"/>
        <w:rPr>
          <w:rFonts w:ascii="Arial" w:hAnsi="Arial" w:cs="Arial"/>
          <w:szCs w:val="24"/>
        </w:rPr>
      </w:pPr>
    </w:p>
    <w:p w:rsidR="00076D12" w:rsidP="00434595" w:rsidRDefault="00076D12" w14:paraId="52C9A824" w14:textId="05296893">
      <w:pPr>
        <w:jc w:val="both"/>
        <w:rPr>
          <w:rFonts w:ascii="Arial" w:hAnsi="Arial" w:cs="Arial"/>
          <w:szCs w:val="24"/>
        </w:rPr>
      </w:pPr>
      <w:r>
        <w:rPr>
          <w:rFonts w:ascii="Arial" w:hAnsi="Arial" w:cs="Arial"/>
          <w:szCs w:val="24"/>
        </w:rPr>
        <w:tab/>
        <w:t xml:space="preserve">Punomoćnik vjerovnika </w:t>
      </w:r>
      <w:r w:rsidRPr="00076D12">
        <w:rPr>
          <w:rFonts w:ascii="Arial" w:hAnsi="Arial" w:cs="Arial"/>
          <w:szCs w:val="24"/>
        </w:rPr>
        <w:t>DOBROBIT d.o.o. Dugopolje, Ulica Matice hrvatske 3, OIB: 78187020653</w:t>
      </w:r>
      <w:r>
        <w:rPr>
          <w:rFonts w:ascii="Arial" w:hAnsi="Arial" w:cs="Arial"/>
          <w:szCs w:val="24"/>
        </w:rPr>
        <w:t xml:space="preserve"> navodi da uplatu koju stečajni upravitelj spominje u tablici ispitanih tražbina kao razlog za osporavanje za osporavanje dijela potraživanja vjerovnika Dobrobit d.o.o. ne predstavlja uplatu koja je vezana za društvo Dobrobit d.o.o. te je stoga trebalo cjelokupno potraživanje društva Dobrobit d.o.o. priznati kao osnovano. Ujedno se ukazuje sudu na postojanje ovršnih isprava i zadužnica izdanih od strane dužnika. Što se tiče izvršene uplate od 85.000,00 EUR vjerovnik Dobrobit d.o.o. navodi da je riječ o privatnom odnosu gospodina Đurova i gospodina Kurtovića.</w:t>
      </w:r>
    </w:p>
    <w:p w:rsidR="00FD085A" w:rsidP="00434595" w:rsidRDefault="00FD085A" w14:paraId="209D8DAC" w14:textId="5750B0C9">
      <w:pPr>
        <w:jc w:val="both"/>
        <w:rPr>
          <w:rFonts w:ascii="Arial" w:hAnsi="Arial" w:cs="Arial"/>
          <w:szCs w:val="24"/>
        </w:rPr>
      </w:pPr>
    </w:p>
    <w:p w:rsidR="00FD085A" w:rsidP="00FD085A" w:rsidRDefault="00FD085A" w14:paraId="4D9AFCCA" w14:textId="4C0A4C24">
      <w:pPr>
        <w:ind w:firstLine="708"/>
        <w:jc w:val="both"/>
        <w:rPr>
          <w:rFonts w:ascii="Arial" w:hAnsi="Arial" w:cs="Arial"/>
          <w:szCs w:val="24"/>
        </w:rPr>
      </w:pPr>
      <w:r>
        <w:rPr>
          <w:rFonts w:ascii="Arial" w:hAnsi="Arial" w:cs="Arial"/>
          <w:szCs w:val="24"/>
        </w:rPr>
        <w:t>Zakonska zastupnica Republike Hrvatske izjavljuje da nema primjedbi na izjašnjenje stečajnog upravitelja na prijavljene i osporene tražbine u ovom stečajnom postupku.</w:t>
      </w:r>
    </w:p>
    <w:p w:rsidR="00FD085A" w:rsidP="00FD085A" w:rsidRDefault="00FD085A" w14:paraId="4217CEEE" w14:textId="266A4FBD">
      <w:pPr>
        <w:ind w:firstLine="708"/>
        <w:jc w:val="both"/>
        <w:rPr>
          <w:rFonts w:ascii="Arial" w:hAnsi="Arial" w:cs="Arial"/>
          <w:szCs w:val="24"/>
        </w:rPr>
      </w:pPr>
    </w:p>
    <w:p w:rsidR="00FD085A" w:rsidP="00FD085A" w:rsidRDefault="00FD085A" w14:paraId="28A9CBB3" w14:textId="6AA5EC87">
      <w:pPr>
        <w:ind w:firstLine="708"/>
        <w:jc w:val="both"/>
        <w:rPr>
          <w:rFonts w:ascii="Arial" w:hAnsi="Arial" w:cs="Arial"/>
          <w:szCs w:val="24"/>
        </w:rPr>
      </w:pPr>
      <w:r>
        <w:rPr>
          <w:rFonts w:ascii="Arial" w:hAnsi="Arial" w:cs="Arial"/>
          <w:szCs w:val="24"/>
        </w:rPr>
        <w:t>Punomoćnik vjerovnika Arsena Đurova ističe da se obzirom na vrijeme i svrhu izvršenih uplata iste tražbine ne bi bile tražbine iz čl. 408. ZTD-a.</w:t>
      </w:r>
    </w:p>
    <w:p w:rsidR="00FD085A" w:rsidP="00077B37" w:rsidRDefault="00FD085A" w14:paraId="1566A254" w14:textId="77777777">
      <w:pPr>
        <w:rPr>
          <w:rFonts w:ascii="Arial" w:hAnsi="Arial" w:cs="Arial"/>
          <w:szCs w:val="24"/>
        </w:rPr>
      </w:pPr>
    </w:p>
    <w:p w:rsidRPr="00BB382E" w:rsidR="00077B37" w:rsidP="00077B37" w:rsidRDefault="00434595" w14:paraId="610E4B64" w14:textId="14F851CB">
      <w:pPr>
        <w:rPr>
          <w:rFonts w:ascii="Arial" w:hAnsi="Arial" w:cs="Arial"/>
          <w:szCs w:val="24"/>
        </w:rPr>
      </w:pPr>
      <w:r>
        <w:rPr>
          <w:rFonts w:ascii="Arial" w:hAnsi="Arial" w:cs="Arial"/>
          <w:szCs w:val="24"/>
        </w:rPr>
        <w:t>Sud donosi sljedeći</w:t>
      </w:r>
    </w:p>
    <w:p w:rsidR="00434595" w:rsidP="00077B37" w:rsidRDefault="00434595" w14:paraId="2A593686" w14:textId="77777777">
      <w:pPr>
        <w:jc w:val="center"/>
        <w:rPr>
          <w:rFonts w:ascii="Arial" w:hAnsi="Arial" w:cs="Arial"/>
          <w:szCs w:val="24"/>
        </w:rPr>
      </w:pPr>
    </w:p>
    <w:p w:rsidRPr="00BB382E" w:rsidR="00077B37" w:rsidP="00077B37" w:rsidRDefault="00077B37" w14:paraId="7C6F1A42" w14:textId="476C8C8F">
      <w:pPr>
        <w:jc w:val="center"/>
        <w:rPr>
          <w:rFonts w:ascii="Arial" w:hAnsi="Arial" w:cs="Arial"/>
          <w:szCs w:val="24"/>
        </w:rPr>
      </w:pPr>
      <w:r w:rsidRPr="00BB382E">
        <w:rPr>
          <w:rFonts w:ascii="Arial" w:hAnsi="Arial" w:cs="Arial"/>
          <w:szCs w:val="24"/>
        </w:rPr>
        <w:t xml:space="preserve">z a k l j u č a k </w:t>
      </w:r>
    </w:p>
    <w:p w:rsidRPr="00BB382E" w:rsidR="00077B37" w:rsidP="00077B37" w:rsidRDefault="00077B37" w14:paraId="4D4F5B80" w14:textId="77777777">
      <w:pPr>
        <w:jc w:val="center"/>
        <w:rPr>
          <w:rFonts w:ascii="Arial" w:hAnsi="Arial" w:cs="Arial"/>
          <w:szCs w:val="24"/>
        </w:rPr>
      </w:pPr>
    </w:p>
    <w:p w:rsidRPr="00BB382E" w:rsidR="00077B37" w:rsidP="00434595" w:rsidRDefault="00077B37" w14:paraId="78760B59" w14:textId="591FB860">
      <w:pPr>
        <w:ind w:firstLine="708"/>
        <w:jc w:val="both"/>
        <w:rPr>
          <w:rFonts w:ascii="Arial" w:hAnsi="Arial" w:cs="Arial"/>
          <w:szCs w:val="24"/>
        </w:rPr>
      </w:pPr>
      <w:r w:rsidRPr="00BB382E">
        <w:rPr>
          <w:rFonts w:ascii="Arial" w:hAnsi="Arial" w:cs="Arial"/>
          <w:szCs w:val="24"/>
        </w:rPr>
        <w:lastRenderedPageBreak/>
        <w:t>Sukladno izjašnjenju stečajnog upravitelja na ispitnom ročištu</w:t>
      </w:r>
      <w:r w:rsidR="00FD085A">
        <w:rPr>
          <w:rFonts w:ascii="Arial" w:hAnsi="Arial" w:cs="Arial"/>
          <w:szCs w:val="24"/>
        </w:rPr>
        <w:t xml:space="preserve"> te izjašnjenju vjerovnika,</w:t>
      </w:r>
      <w:r w:rsidRPr="00BB382E">
        <w:rPr>
          <w:rFonts w:ascii="Arial" w:hAnsi="Arial" w:cs="Arial"/>
          <w:szCs w:val="24"/>
        </w:rPr>
        <w:t xml:space="preserve"> stečajni sudac izradit će tablicu ispitanih tražbina te donijeti rješenje o utvrđivanju tražbina, time da će pisani otpravak</w:t>
      </w:r>
      <w:r w:rsidR="00073AF6">
        <w:rPr>
          <w:rFonts w:ascii="Arial" w:hAnsi="Arial" w:cs="Arial"/>
          <w:szCs w:val="24"/>
        </w:rPr>
        <w:t xml:space="preserve"> biti dostavljen samo stečajnom</w:t>
      </w:r>
      <w:r w:rsidRPr="00BB382E">
        <w:rPr>
          <w:rFonts w:ascii="Arial" w:hAnsi="Arial" w:cs="Arial"/>
          <w:szCs w:val="24"/>
        </w:rPr>
        <w:t xml:space="preserve"> upravitelja</w:t>
      </w:r>
      <w:r w:rsidR="00BF7235">
        <w:rPr>
          <w:rFonts w:ascii="Arial" w:hAnsi="Arial" w:cs="Arial"/>
          <w:szCs w:val="24"/>
        </w:rPr>
        <w:t xml:space="preserve"> i vjerovnicima čija je tražbina osporena</w:t>
      </w:r>
      <w:r w:rsidRPr="00BB382E">
        <w:rPr>
          <w:rFonts w:ascii="Arial" w:hAnsi="Arial" w:cs="Arial"/>
          <w:szCs w:val="24"/>
        </w:rPr>
        <w:t xml:space="preserve">. </w:t>
      </w:r>
    </w:p>
    <w:p w:rsidRPr="00BB382E" w:rsidR="00077B37" w:rsidP="00434595" w:rsidRDefault="00077B37" w14:paraId="639E4AF8" w14:textId="77777777">
      <w:pPr>
        <w:jc w:val="both"/>
        <w:rPr>
          <w:rFonts w:ascii="Arial" w:hAnsi="Arial" w:cs="Arial"/>
          <w:szCs w:val="24"/>
        </w:rPr>
      </w:pPr>
    </w:p>
    <w:p w:rsidR="00FD085A" w:rsidP="00434595" w:rsidRDefault="00077B37" w14:paraId="2E1E8659" w14:textId="77777777">
      <w:pPr>
        <w:ind w:firstLine="708"/>
        <w:jc w:val="both"/>
        <w:rPr>
          <w:rFonts w:ascii="Arial" w:hAnsi="Arial" w:cs="Arial"/>
          <w:szCs w:val="24"/>
        </w:rPr>
      </w:pPr>
      <w:r w:rsidRPr="00BB382E">
        <w:rPr>
          <w:rFonts w:ascii="Arial" w:hAnsi="Arial" w:cs="Arial"/>
          <w:szCs w:val="24"/>
        </w:rPr>
        <w:t>Otpravak rješenja bit će istaknut na e-oglasnoj ploči ovog suda.</w:t>
      </w:r>
    </w:p>
    <w:p w:rsidR="00FD085A" w:rsidP="00434595" w:rsidRDefault="00FD085A" w14:paraId="0EFDF6C6" w14:textId="77777777">
      <w:pPr>
        <w:ind w:firstLine="708"/>
        <w:jc w:val="both"/>
        <w:rPr>
          <w:rFonts w:ascii="Arial" w:hAnsi="Arial" w:cs="Arial"/>
          <w:szCs w:val="24"/>
        </w:rPr>
      </w:pPr>
    </w:p>
    <w:p w:rsidRPr="00BB382E" w:rsidR="00077B37" w:rsidP="00434595" w:rsidRDefault="00FD085A" w14:paraId="4AAEECD3" w14:textId="5F671EEF">
      <w:pPr>
        <w:ind w:firstLine="708"/>
        <w:jc w:val="both"/>
        <w:rPr>
          <w:rFonts w:ascii="Arial" w:hAnsi="Arial" w:cs="Arial"/>
          <w:szCs w:val="24"/>
        </w:rPr>
      </w:pPr>
      <w:r>
        <w:rPr>
          <w:rFonts w:ascii="Arial" w:hAnsi="Arial" w:cs="Arial"/>
          <w:szCs w:val="24"/>
        </w:rPr>
        <w:t>Dovršeno u 12:20 sati.</w:t>
      </w:r>
      <w:r w:rsidRPr="00BB382E" w:rsidR="00077B37">
        <w:rPr>
          <w:rFonts w:ascii="Arial" w:hAnsi="Arial" w:cs="Arial"/>
          <w:szCs w:val="24"/>
        </w:rPr>
        <w:t xml:space="preserve"> </w:t>
      </w:r>
    </w:p>
    <w:p w:rsidRPr="00BB382E" w:rsidR="00077B37" w:rsidP="00077B37" w:rsidRDefault="00077B37" w14:paraId="33C04799" w14:textId="77777777">
      <w:pPr>
        <w:rPr>
          <w:rFonts w:ascii="Arial" w:hAnsi="Arial" w:cs="Arial"/>
          <w:szCs w:val="24"/>
        </w:rPr>
      </w:pPr>
    </w:p>
    <w:p w:rsidRPr="00BB382E" w:rsidR="00077B37" w:rsidP="00077B37" w:rsidRDefault="00077B37" w14:paraId="72879677" w14:textId="77777777">
      <w:pPr>
        <w:jc w:val="center"/>
        <w:rPr>
          <w:rFonts w:ascii="Arial" w:hAnsi="Arial" w:cs="Arial"/>
          <w:szCs w:val="24"/>
        </w:rPr>
      </w:pPr>
      <w:r w:rsidRPr="00BB382E">
        <w:rPr>
          <w:rFonts w:ascii="Arial" w:hAnsi="Arial" w:cs="Arial"/>
          <w:szCs w:val="24"/>
        </w:rPr>
        <w:t>I Z V J E Š T A J N O      R O Č I Š T E</w:t>
      </w:r>
    </w:p>
    <w:p w:rsidRPr="00BB382E" w:rsidR="00077B37" w:rsidP="00077B37" w:rsidRDefault="00077B37" w14:paraId="56A443EC" w14:textId="77777777">
      <w:pPr>
        <w:rPr>
          <w:rFonts w:ascii="Arial" w:hAnsi="Arial" w:cs="Arial"/>
          <w:szCs w:val="24"/>
        </w:rPr>
      </w:pPr>
    </w:p>
    <w:p w:rsidRPr="00BB382E" w:rsidR="00077B37" w:rsidP="00077B37" w:rsidRDefault="00077B37" w14:paraId="76CE95C3" w14:textId="039F9CBE">
      <w:pPr>
        <w:rPr>
          <w:rFonts w:ascii="Arial" w:hAnsi="Arial" w:cs="Arial"/>
          <w:szCs w:val="24"/>
        </w:rPr>
      </w:pPr>
      <w:r w:rsidRPr="00BB382E">
        <w:rPr>
          <w:rFonts w:ascii="Arial" w:hAnsi="Arial" w:cs="Arial"/>
          <w:szCs w:val="24"/>
        </w:rPr>
        <w:t xml:space="preserve">Početak u </w:t>
      </w:r>
      <w:r w:rsidR="00BF7235">
        <w:rPr>
          <w:rFonts w:ascii="Arial" w:hAnsi="Arial" w:cs="Arial"/>
          <w:szCs w:val="24"/>
        </w:rPr>
        <w:t>12</w:t>
      </w:r>
      <w:r w:rsidR="00434595">
        <w:rPr>
          <w:rFonts w:ascii="Arial" w:hAnsi="Arial" w:cs="Arial"/>
          <w:szCs w:val="24"/>
        </w:rPr>
        <w:t>:</w:t>
      </w:r>
      <w:r w:rsidR="00FD085A">
        <w:rPr>
          <w:rFonts w:ascii="Arial" w:hAnsi="Arial" w:cs="Arial"/>
          <w:szCs w:val="24"/>
        </w:rPr>
        <w:t>20</w:t>
      </w:r>
      <w:r w:rsidRPr="00BB382E">
        <w:rPr>
          <w:rFonts w:ascii="Arial" w:hAnsi="Arial" w:cs="Arial"/>
          <w:szCs w:val="24"/>
        </w:rPr>
        <w:t xml:space="preserve"> sati.</w:t>
      </w:r>
    </w:p>
    <w:p w:rsidRPr="00BB382E" w:rsidR="00077B37" w:rsidP="00077B37" w:rsidRDefault="00077B37" w14:paraId="6E5462A8" w14:textId="77777777">
      <w:pPr>
        <w:rPr>
          <w:rFonts w:ascii="Arial" w:hAnsi="Arial" w:cs="Arial"/>
          <w:szCs w:val="24"/>
        </w:rPr>
      </w:pPr>
    </w:p>
    <w:p w:rsidRPr="00BB382E" w:rsidR="00077B37" w:rsidP="00434595" w:rsidRDefault="00077B37" w14:paraId="3659BAF2" w14:textId="235997C3">
      <w:pPr>
        <w:jc w:val="both"/>
        <w:rPr>
          <w:rFonts w:ascii="Arial" w:hAnsi="Arial" w:cs="Arial"/>
          <w:szCs w:val="24"/>
        </w:rPr>
      </w:pPr>
      <w:r w:rsidRPr="00BB382E">
        <w:rPr>
          <w:rFonts w:ascii="Arial" w:hAnsi="Arial" w:cs="Arial"/>
          <w:szCs w:val="24"/>
        </w:rPr>
        <w:tab/>
        <w:t>Utvrđuje se da su n</w:t>
      </w:r>
      <w:r w:rsidR="00073AF6">
        <w:rPr>
          <w:rFonts w:ascii="Arial" w:hAnsi="Arial" w:cs="Arial"/>
          <w:szCs w:val="24"/>
        </w:rPr>
        <w:t>a izvještajnom ročištu prisutni</w:t>
      </w:r>
      <w:r w:rsidRPr="00BB382E">
        <w:rPr>
          <w:rFonts w:ascii="Arial" w:hAnsi="Arial" w:cs="Arial"/>
          <w:szCs w:val="24"/>
        </w:rPr>
        <w:t xml:space="preserve"> isti vjerovnici koji su bili prisutni na ispitnom ročištu.</w:t>
      </w:r>
    </w:p>
    <w:p w:rsidRPr="00BB382E" w:rsidR="00077B37" w:rsidP="00434595" w:rsidRDefault="00077B37" w14:paraId="2B65AFC1" w14:textId="77777777">
      <w:pPr>
        <w:jc w:val="both"/>
        <w:rPr>
          <w:rFonts w:ascii="Arial" w:hAnsi="Arial" w:cs="Arial"/>
          <w:szCs w:val="24"/>
        </w:rPr>
      </w:pPr>
    </w:p>
    <w:p w:rsidRPr="00BB382E" w:rsidR="00077B37" w:rsidP="00434595" w:rsidRDefault="00077B37" w14:paraId="771450C8" w14:textId="3BDCE425">
      <w:pPr>
        <w:ind w:firstLine="708"/>
        <w:jc w:val="both"/>
        <w:rPr>
          <w:rFonts w:ascii="Arial" w:hAnsi="Arial" w:cs="Arial"/>
          <w:szCs w:val="24"/>
        </w:rPr>
      </w:pPr>
      <w:r w:rsidRPr="00BB382E">
        <w:rPr>
          <w:rFonts w:ascii="Arial" w:hAnsi="Arial" w:cs="Arial"/>
          <w:szCs w:val="24"/>
        </w:rPr>
        <w:t>Utvrđuje se da je</w:t>
      </w:r>
      <w:r w:rsidR="00073AF6">
        <w:rPr>
          <w:rFonts w:ascii="Arial" w:hAnsi="Arial" w:cs="Arial"/>
          <w:szCs w:val="24"/>
        </w:rPr>
        <w:t xml:space="preserve"> stečajni upravitelj ovom sudu</w:t>
      </w:r>
      <w:r w:rsidRPr="00BB382E">
        <w:rPr>
          <w:rFonts w:ascii="Arial" w:hAnsi="Arial" w:cs="Arial"/>
          <w:szCs w:val="24"/>
        </w:rPr>
        <w:t xml:space="preserve"> </w:t>
      </w:r>
      <w:r w:rsidR="00BF7235">
        <w:rPr>
          <w:rFonts w:ascii="Arial" w:hAnsi="Arial" w:cs="Arial"/>
          <w:szCs w:val="24"/>
        </w:rPr>
        <w:t>11</w:t>
      </w:r>
      <w:r w:rsidRPr="00BB382E">
        <w:rPr>
          <w:rFonts w:ascii="Arial" w:hAnsi="Arial" w:cs="Arial"/>
          <w:szCs w:val="24"/>
        </w:rPr>
        <w:t xml:space="preserve">. </w:t>
      </w:r>
      <w:r w:rsidR="00BF7235">
        <w:rPr>
          <w:rFonts w:ascii="Arial" w:hAnsi="Arial" w:cs="Arial"/>
          <w:szCs w:val="24"/>
        </w:rPr>
        <w:t>rujna</w:t>
      </w:r>
      <w:r w:rsidRPr="00BB382E">
        <w:rPr>
          <w:rFonts w:ascii="Arial" w:hAnsi="Arial" w:cs="Arial"/>
          <w:szCs w:val="24"/>
        </w:rPr>
        <w:t xml:space="preserve"> 202</w:t>
      </w:r>
      <w:r w:rsidR="00BF7235">
        <w:rPr>
          <w:rFonts w:ascii="Arial" w:hAnsi="Arial" w:cs="Arial"/>
          <w:szCs w:val="24"/>
        </w:rPr>
        <w:t>5</w:t>
      </w:r>
      <w:r w:rsidRPr="00BB382E">
        <w:rPr>
          <w:rFonts w:ascii="Arial" w:hAnsi="Arial" w:cs="Arial"/>
          <w:szCs w:val="24"/>
        </w:rPr>
        <w:t xml:space="preserve">. dostavio izvješće o gospodarskom položaju stečajnog dužnika i njegovim uzrocima i predračun troškova stečajnog postupka te da su predmetna pismena  istaknuta na e-oglasnoj ploči dana  </w:t>
      </w:r>
      <w:r w:rsidR="00BF7235">
        <w:rPr>
          <w:rFonts w:ascii="Arial" w:hAnsi="Arial" w:cs="Arial"/>
          <w:szCs w:val="24"/>
        </w:rPr>
        <w:t>12</w:t>
      </w:r>
      <w:r w:rsidRPr="00BB382E">
        <w:rPr>
          <w:rFonts w:ascii="Arial" w:hAnsi="Arial" w:cs="Arial"/>
          <w:szCs w:val="24"/>
        </w:rPr>
        <w:t>.</w:t>
      </w:r>
      <w:r w:rsidR="00073AF6">
        <w:rPr>
          <w:rFonts w:ascii="Arial" w:hAnsi="Arial" w:cs="Arial"/>
          <w:szCs w:val="24"/>
        </w:rPr>
        <w:t xml:space="preserve"> </w:t>
      </w:r>
      <w:r w:rsidR="00BF7235">
        <w:rPr>
          <w:rFonts w:ascii="Arial" w:hAnsi="Arial" w:cs="Arial"/>
          <w:szCs w:val="24"/>
        </w:rPr>
        <w:t>rujna</w:t>
      </w:r>
      <w:r w:rsidRPr="00BB382E">
        <w:rPr>
          <w:rFonts w:ascii="Arial" w:hAnsi="Arial" w:cs="Arial"/>
          <w:szCs w:val="24"/>
        </w:rPr>
        <w:t xml:space="preserve"> 202</w:t>
      </w:r>
      <w:r w:rsidR="00BF7235">
        <w:rPr>
          <w:rFonts w:ascii="Arial" w:hAnsi="Arial" w:cs="Arial"/>
          <w:szCs w:val="24"/>
        </w:rPr>
        <w:t>5</w:t>
      </w:r>
      <w:r w:rsidRPr="00BB382E">
        <w:rPr>
          <w:rFonts w:ascii="Arial" w:hAnsi="Arial" w:cs="Arial"/>
          <w:szCs w:val="24"/>
        </w:rPr>
        <w:t xml:space="preserve">. </w:t>
      </w:r>
    </w:p>
    <w:p w:rsidRPr="00BB382E" w:rsidR="00077B37" w:rsidP="00434595" w:rsidRDefault="00077B37" w14:paraId="616C0868" w14:textId="77777777">
      <w:pPr>
        <w:jc w:val="both"/>
        <w:rPr>
          <w:rFonts w:ascii="Arial" w:hAnsi="Arial" w:cs="Arial"/>
          <w:szCs w:val="24"/>
        </w:rPr>
      </w:pPr>
    </w:p>
    <w:p w:rsidRPr="00BB382E" w:rsidR="00077B37" w:rsidP="00434595" w:rsidRDefault="00077B37" w14:paraId="088B7273" w14:textId="24294199">
      <w:pPr>
        <w:jc w:val="both"/>
        <w:rPr>
          <w:rFonts w:ascii="Arial" w:hAnsi="Arial" w:cs="Arial"/>
          <w:szCs w:val="24"/>
        </w:rPr>
      </w:pPr>
      <w:r w:rsidRPr="00BB382E">
        <w:rPr>
          <w:rFonts w:ascii="Arial" w:hAnsi="Arial" w:cs="Arial"/>
          <w:szCs w:val="24"/>
        </w:rPr>
        <w:tab/>
        <w:t xml:space="preserve">Stečajni upravitelj izjavljuje kako ostaje u cijelosti kod izvješća o gospodarskom položaju stečajnog dužnika i njegovim uzrocima od </w:t>
      </w:r>
      <w:r w:rsidR="00BF7235">
        <w:rPr>
          <w:rFonts w:ascii="Arial" w:hAnsi="Arial" w:cs="Arial"/>
          <w:szCs w:val="24"/>
        </w:rPr>
        <w:t>11</w:t>
      </w:r>
      <w:r w:rsidRPr="00BB382E">
        <w:rPr>
          <w:rFonts w:ascii="Arial" w:hAnsi="Arial" w:cs="Arial"/>
          <w:szCs w:val="24"/>
        </w:rPr>
        <w:t>.</w:t>
      </w:r>
      <w:r w:rsidR="00073AF6">
        <w:rPr>
          <w:rFonts w:ascii="Arial" w:hAnsi="Arial" w:cs="Arial"/>
          <w:szCs w:val="24"/>
        </w:rPr>
        <w:t xml:space="preserve"> </w:t>
      </w:r>
      <w:r w:rsidR="00BF7235">
        <w:rPr>
          <w:rFonts w:ascii="Arial" w:hAnsi="Arial" w:cs="Arial"/>
          <w:szCs w:val="24"/>
        </w:rPr>
        <w:t>rujna</w:t>
      </w:r>
      <w:r w:rsidRPr="00BB382E">
        <w:rPr>
          <w:rFonts w:ascii="Arial" w:hAnsi="Arial" w:cs="Arial"/>
          <w:szCs w:val="24"/>
        </w:rPr>
        <w:t xml:space="preserve"> 202</w:t>
      </w:r>
      <w:r w:rsidR="00BF7235">
        <w:rPr>
          <w:rFonts w:ascii="Arial" w:hAnsi="Arial" w:cs="Arial"/>
          <w:szCs w:val="24"/>
        </w:rPr>
        <w:t>5</w:t>
      </w:r>
      <w:r w:rsidRPr="00BB382E">
        <w:rPr>
          <w:rFonts w:ascii="Arial" w:hAnsi="Arial" w:cs="Arial"/>
          <w:szCs w:val="24"/>
        </w:rPr>
        <w:t>. te predloženih odluka.</w:t>
      </w:r>
    </w:p>
    <w:p w:rsidR="00077B37" w:rsidP="00077B37" w:rsidRDefault="00077B37" w14:paraId="68B25222" w14:textId="5763D077">
      <w:pPr>
        <w:rPr>
          <w:rFonts w:ascii="Arial" w:hAnsi="Arial" w:cs="Arial"/>
          <w:szCs w:val="24"/>
        </w:rPr>
      </w:pPr>
    </w:p>
    <w:p w:rsidR="003F73EC" w:rsidP="006649B9" w:rsidRDefault="003F73EC" w14:paraId="2B413914" w14:textId="40B3C511">
      <w:pPr>
        <w:jc w:val="both"/>
        <w:rPr>
          <w:rFonts w:ascii="Arial" w:hAnsi="Arial" w:cs="Arial"/>
          <w:szCs w:val="24"/>
        </w:rPr>
      </w:pPr>
      <w:r>
        <w:rPr>
          <w:rFonts w:ascii="Arial" w:hAnsi="Arial" w:cs="Arial"/>
          <w:szCs w:val="24"/>
        </w:rPr>
        <w:tab/>
        <w:t xml:space="preserve">Zamjenica punomoćnika vjerovnika </w:t>
      </w:r>
      <w:r w:rsidRPr="003F73EC">
        <w:rPr>
          <w:rFonts w:ascii="Arial" w:hAnsi="Arial" w:cs="Arial"/>
          <w:szCs w:val="24"/>
        </w:rPr>
        <w:t>ERSTE&amp;STEIERMARKISCHE BANK d.d. Rijeka, Jadranski trg 32, OIB: 23057039320</w:t>
      </w:r>
      <w:r>
        <w:rPr>
          <w:rFonts w:ascii="Arial" w:hAnsi="Arial" w:cs="Arial"/>
          <w:szCs w:val="24"/>
        </w:rPr>
        <w:t xml:space="preserve"> izjavljuje da nema primjedbi na prijedlog odluka iz izvješća stečajnog upravitelja od 11</w:t>
      </w:r>
      <w:r w:rsidR="006649B9">
        <w:rPr>
          <w:rFonts w:ascii="Arial" w:hAnsi="Arial" w:cs="Arial"/>
          <w:szCs w:val="24"/>
        </w:rPr>
        <w:t xml:space="preserve">. rujna 2025. osim da se dopuni </w:t>
      </w:r>
      <w:r>
        <w:rPr>
          <w:rFonts w:ascii="Arial" w:hAnsi="Arial" w:cs="Arial"/>
          <w:szCs w:val="24"/>
        </w:rPr>
        <w:t>predložena točka 8. odluke na način da se na kraju rečenice doda još "s mogućnošću dodatnog produljenja od još 6 mjeseci".</w:t>
      </w:r>
      <w:r w:rsidR="008B0CF3">
        <w:rPr>
          <w:rFonts w:ascii="Arial" w:hAnsi="Arial" w:cs="Arial"/>
          <w:szCs w:val="24"/>
        </w:rPr>
        <w:t xml:space="preserve"> </w:t>
      </w:r>
    </w:p>
    <w:p w:rsidR="008B0CF3" w:rsidP="006649B9" w:rsidRDefault="008B0CF3" w14:paraId="4CC5A0B2" w14:textId="6723BCF4">
      <w:pPr>
        <w:jc w:val="both"/>
        <w:rPr>
          <w:rFonts w:ascii="Arial" w:hAnsi="Arial" w:cs="Arial"/>
          <w:szCs w:val="24"/>
        </w:rPr>
      </w:pPr>
      <w:r>
        <w:rPr>
          <w:rFonts w:ascii="Arial" w:hAnsi="Arial" w:cs="Arial"/>
          <w:szCs w:val="24"/>
        </w:rPr>
        <w:t>Također, predlaže se da se prijedlog odluka dopuni odlukom kojom se zadužuje stečajni upravitelj da u odnosu zakupca Divertiamo d.o.o. u roku od 30 dana dostavi prijedlog otplate dospjelog duga ili nagodbe za preostali dio potraživanja za navedeno društvu (preko 500.000,00 EUR).</w:t>
      </w:r>
    </w:p>
    <w:p w:rsidR="008B0CF3" w:rsidP="008B0CF3" w:rsidRDefault="008B0CF3" w14:paraId="6114D14D" w14:textId="76AE700E">
      <w:pPr>
        <w:jc w:val="both"/>
        <w:rPr>
          <w:rFonts w:ascii="Arial" w:hAnsi="Arial" w:cs="Arial"/>
          <w:szCs w:val="24"/>
        </w:rPr>
      </w:pPr>
    </w:p>
    <w:p w:rsidR="008B0CF3" w:rsidP="008B0CF3" w:rsidRDefault="008B0CF3" w14:paraId="1D0DB74F" w14:textId="7E147D59">
      <w:pPr>
        <w:jc w:val="both"/>
        <w:rPr>
          <w:rFonts w:ascii="Arial" w:hAnsi="Arial" w:cs="Arial"/>
          <w:szCs w:val="24"/>
        </w:rPr>
      </w:pPr>
      <w:r>
        <w:rPr>
          <w:rFonts w:ascii="Arial" w:hAnsi="Arial" w:cs="Arial"/>
          <w:szCs w:val="24"/>
        </w:rPr>
        <w:tab/>
        <w:t>Punomoćnik vjerovnika Dobrobit d.o.o. od stečajnog upravitelja traži pojašnjenje na koje će način biti oglašeno prodavanje nekretnina stečajnog dužnika, stečajni upravitelj izjavljuje da će se oglašavanje obaviti na uobičajen način u stečajnom postupku i to dostavom oglasa o prodaji FINA-i te komercijalnom portalu Njuškalo.hr.</w:t>
      </w:r>
    </w:p>
    <w:p w:rsidRPr="00BB382E" w:rsidR="003F73EC" w:rsidP="00077B37" w:rsidRDefault="003F73EC" w14:paraId="245F95E9" w14:textId="77777777">
      <w:pPr>
        <w:rPr>
          <w:rFonts w:ascii="Arial" w:hAnsi="Arial" w:cs="Arial"/>
          <w:szCs w:val="24"/>
        </w:rPr>
      </w:pPr>
    </w:p>
    <w:p w:rsidRPr="00BB382E" w:rsidR="00077B37" w:rsidP="00434595" w:rsidRDefault="00077B37" w14:paraId="1C05D093" w14:textId="2A9E5B34">
      <w:pPr>
        <w:ind w:firstLine="708"/>
        <w:jc w:val="both"/>
        <w:rPr>
          <w:rFonts w:ascii="Arial" w:hAnsi="Arial" w:cs="Arial"/>
          <w:szCs w:val="24"/>
        </w:rPr>
      </w:pPr>
      <w:r w:rsidRPr="00BB382E">
        <w:rPr>
          <w:rFonts w:ascii="Arial" w:hAnsi="Arial" w:cs="Arial"/>
          <w:szCs w:val="24"/>
        </w:rPr>
        <w:t xml:space="preserve"> Sud nakon provedene rasprave i </w:t>
      </w:r>
      <w:r w:rsidR="00FD085A">
        <w:rPr>
          <w:rFonts w:ascii="Arial" w:hAnsi="Arial" w:cs="Arial"/>
          <w:szCs w:val="24"/>
        </w:rPr>
        <w:t>izv</w:t>
      </w:r>
      <w:r w:rsidR="00073AF6">
        <w:rPr>
          <w:rFonts w:ascii="Arial" w:hAnsi="Arial" w:cs="Arial"/>
          <w:szCs w:val="24"/>
        </w:rPr>
        <w:t>ješća stečajnog upravitelja</w:t>
      </w:r>
      <w:r w:rsidRPr="00BB382E">
        <w:rPr>
          <w:rFonts w:ascii="Arial" w:hAnsi="Arial" w:cs="Arial"/>
          <w:szCs w:val="24"/>
        </w:rPr>
        <w:t xml:space="preserve"> utvrđuje da su vje</w:t>
      </w:r>
      <w:r w:rsidR="00434595">
        <w:rPr>
          <w:rFonts w:ascii="Arial" w:hAnsi="Arial" w:cs="Arial"/>
          <w:szCs w:val="24"/>
        </w:rPr>
        <w:t>rovnici jednoglasno donijeli sl</w:t>
      </w:r>
      <w:r w:rsidRPr="00BB382E">
        <w:rPr>
          <w:rFonts w:ascii="Arial" w:hAnsi="Arial" w:cs="Arial"/>
          <w:szCs w:val="24"/>
        </w:rPr>
        <w:t xml:space="preserve">jedeće </w:t>
      </w:r>
    </w:p>
    <w:p w:rsidRPr="00BB382E" w:rsidR="00077B37" w:rsidP="00077B37" w:rsidRDefault="00077B37" w14:paraId="261F524C" w14:textId="77777777">
      <w:pPr>
        <w:ind w:firstLine="708"/>
        <w:rPr>
          <w:rFonts w:ascii="Arial" w:hAnsi="Arial" w:cs="Arial"/>
          <w:szCs w:val="24"/>
        </w:rPr>
      </w:pPr>
    </w:p>
    <w:p w:rsidRPr="00BB382E" w:rsidR="00077B37" w:rsidP="00077B37" w:rsidRDefault="00077B37" w14:paraId="1AA4FE9C" w14:textId="77777777">
      <w:pPr>
        <w:jc w:val="center"/>
        <w:rPr>
          <w:rFonts w:ascii="Arial" w:hAnsi="Arial" w:cs="Arial"/>
          <w:szCs w:val="24"/>
        </w:rPr>
      </w:pPr>
      <w:r w:rsidRPr="00BB382E">
        <w:rPr>
          <w:rFonts w:ascii="Arial" w:hAnsi="Arial" w:cs="Arial"/>
          <w:szCs w:val="24"/>
        </w:rPr>
        <w:t>o d l u k e</w:t>
      </w:r>
    </w:p>
    <w:p w:rsidRPr="00BB382E" w:rsidR="00077B37" w:rsidP="00077B37" w:rsidRDefault="00077B37" w14:paraId="46C867B6" w14:textId="77777777">
      <w:pPr>
        <w:autoSpaceDE w:val="false"/>
        <w:autoSpaceDN w:val="false"/>
        <w:adjustRightInd w:val="false"/>
        <w:rPr>
          <w:rFonts w:ascii="Arial" w:hAnsi="Arial" w:cs="Arial"/>
          <w:color w:val="000000"/>
          <w:szCs w:val="24"/>
        </w:rPr>
      </w:pPr>
    </w:p>
    <w:p w:rsidRPr="00BF7235" w:rsidR="00BF7235" w:rsidP="00434595" w:rsidRDefault="00BF7235" w14:paraId="2C017679" w14:textId="77777777">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1. Ne obustavlja se poslovanje stečajnog dužnika.</w:t>
      </w:r>
    </w:p>
    <w:p w:rsidRPr="00BF7235" w:rsidR="00BF7235" w:rsidP="00434595" w:rsidRDefault="00BF7235" w14:paraId="4F2ACE1B" w14:textId="77777777">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2. Prihvaća se izvješće stečajnog upravitelja o gospodarskom položaju dužnika i njegovim uzrocima.</w:t>
      </w:r>
    </w:p>
    <w:p w:rsidRPr="00BF7235" w:rsidR="00BF7235" w:rsidP="00434595" w:rsidRDefault="00BF7235" w14:paraId="3831CCF5" w14:textId="77777777">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3. Prihvaćaju se do sada poduzete radnje stečajnog upravitelja u stečajnom postupku.</w:t>
      </w:r>
    </w:p>
    <w:p w:rsidRPr="00BF7235" w:rsidR="00BF7235" w:rsidP="00434595" w:rsidRDefault="00BF7235" w14:paraId="6990A31A" w14:textId="77777777">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lastRenderedPageBreak/>
        <w:t>4. Prihvaća se predračun troškova stečajnog postupka.</w:t>
      </w:r>
    </w:p>
    <w:p w:rsidRPr="00BF7235" w:rsidR="00BF7235" w:rsidP="00434595" w:rsidRDefault="00BF7235" w14:paraId="356DF4AF" w14:textId="35B4F764">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5. Daje se suglasnost stečajnom upravitelju za održanje na snazi ugovora o radu Voditeljice centra i</w:t>
      </w:r>
      <w:r>
        <w:rPr>
          <w:rFonts w:ascii="Arial" w:hAnsi="Arial" w:cs="Arial"/>
          <w:color w:val="00000A"/>
          <w:szCs w:val="24"/>
        </w:rPr>
        <w:t xml:space="preserve"> </w:t>
      </w:r>
      <w:r w:rsidRPr="00BF7235">
        <w:rPr>
          <w:rFonts w:ascii="Arial" w:hAnsi="Arial" w:cs="Arial"/>
          <w:color w:val="00000A"/>
          <w:szCs w:val="24"/>
        </w:rPr>
        <w:t>jednog radnika na održavanju objekta TC Marisa, na rok do predaje nekretnine kupcu.</w:t>
      </w:r>
    </w:p>
    <w:p w:rsidRPr="00BF7235" w:rsidR="00BF7235" w:rsidP="00434595" w:rsidRDefault="00BF7235" w14:paraId="54630907" w14:textId="4CEEB90D">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6. Vrijednost nekretnine u vlasništvu stečajnog dužnika utvrđuje se prema Elaboratu o procjeni</w:t>
      </w:r>
      <w:r>
        <w:rPr>
          <w:rFonts w:ascii="Arial" w:hAnsi="Arial" w:cs="Arial"/>
          <w:color w:val="00000A"/>
          <w:szCs w:val="24"/>
        </w:rPr>
        <w:t xml:space="preserve"> </w:t>
      </w:r>
      <w:r w:rsidRPr="00BF7235">
        <w:rPr>
          <w:rFonts w:ascii="Arial" w:hAnsi="Arial" w:cs="Arial"/>
          <w:color w:val="00000A"/>
          <w:szCs w:val="24"/>
        </w:rPr>
        <w:t>vrijednosti 444/2025 kojeg je dana 5. rujna 2025. sačinio stalni sudski vještak građevinske struke</w:t>
      </w:r>
      <w:r>
        <w:rPr>
          <w:rFonts w:ascii="Arial" w:hAnsi="Arial" w:cs="Arial"/>
          <w:color w:val="00000A"/>
          <w:szCs w:val="24"/>
        </w:rPr>
        <w:t xml:space="preserve"> </w:t>
      </w:r>
      <w:r w:rsidRPr="00BF7235">
        <w:rPr>
          <w:rFonts w:ascii="Arial" w:hAnsi="Arial" w:cs="Arial"/>
          <w:color w:val="00000A"/>
          <w:szCs w:val="24"/>
        </w:rPr>
        <w:t>Tomislav Perković, dipl. ing. ar</w:t>
      </w:r>
      <w:r w:rsidR="00073AF6">
        <w:rPr>
          <w:rFonts w:ascii="Arial" w:hAnsi="Arial" w:cs="Arial"/>
          <w:color w:val="00000A"/>
          <w:szCs w:val="24"/>
        </w:rPr>
        <w:t>h. te iznosi 19.900.000,00 EUR</w:t>
      </w:r>
      <w:r w:rsidRPr="00BF7235">
        <w:rPr>
          <w:rFonts w:ascii="Arial" w:hAnsi="Arial" w:cs="Arial"/>
          <w:color w:val="00000A"/>
          <w:szCs w:val="24"/>
        </w:rPr>
        <w:t>.</w:t>
      </w:r>
    </w:p>
    <w:p w:rsidRPr="00BF7235" w:rsidR="00BF7235" w:rsidP="00434595" w:rsidRDefault="00BF7235" w14:paraId="14D2EA5D" w14:textId="51E63079">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6. Nekretnina u vlasništvu stečajnog dužnika, poslovna zgrada TC Marisa na adresi Trogir, Kardinala</w:t>
      </w:r>
      <w:r>
        <w:rPr>
          <w:rFonts w:ascii="Arial" w:hAnsi="Arial" w:cs="Arial"/>
          <w:color w:val="00000A"/>
          <w:szCs w:val="24"/>
        </w:rPr>
        <w:t xml:space="preserve"> </w:t>
      </w:r>
      <w:r w:rsidRPr="00BF7235">
        <w:rPr>
          <w:rFonts w:ascii="Arial" w:hAnsi="Arial" w:cs="Arial"/>
          <w:color w:val="00000A"/>
          <w:szCs w:val="24"/>
        </w:rPr>
        <w:t>Alojzija Stepinca 112 opterećena razlučnim pravom i to:</w:t>
      </w:r>
    </w:p>
    <w:p w:rsidRPr="00BF7235" w:rsidR="00BF7235" w:rsidP="00434595" w:rsidRDefault="00BF7235" w14:paraId="6EE88912" w14:textId="034EB36B">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k.č. 1077/4 zk.ul.br. 7236 k.o. Trogir, DVORIŠTE površine 1233m2 i POSLOVNA ZGRADA Balancane, K. A.</w:t>
      </w:r>
      <w:r>
        <w:rPr>
          <w:rFonts w:ascii="Arial" w:hAnsi="Arial" w:cs="Arial"/>
          <w:color w:val="00000A"/>
          <w:szCs w:val="24"/>
        </w:rPr>
        <w:t xml:space="preserve"> </w:t>
      </w:r>
      <w:r w:rsidRPr="00BF7235">
        <w:rPr>
          <w:rFonts w:ascii="Arial" w:hAnsi="Arial" w:cs="Arial"/>
          <w:color w:val="00000A"/>
          <w:szCs w:val="24"/>
        </w:rPr>
        <w:t>Stepinca 112 površine 3650m2 i k.č. 1077/9 zk.ul.br. 9234 k.o. Trogir, "BALANCANE" DVORIŠTE</w:t>
      </w:r>
      <w:r>
        <w:rPr>
          <w:rFonts w:ascii="Arial" w:hAnsi="Arial" w:cs="Arial"/>
          <w:color w:val="00000A"/>
          <w:szCs w:val="24"/>
        </w:rPr>
        <w:t xml:space="preserve"> </w:t>
      </w:r>
      <w:r w:rsidRPr="00BF7235">
        <w:rPr>
          <w:rFonts w:ascii="Arial" w:hAnsi="Arial" w:cs="Arial"/>
          <w:color w:val="00000A"/>
          <w:szCs w:val="24"/>
        </w:rPr>
        <w:t>površine 21m2 sveukupno 4883m2,</w:t>
      </w:r>
    </w:p>
    <w:p w:rsidRPr="00BF7235" w:rsidR="00BF7235" w:rsidP="00434595" w:rsidRDefault="00BF7235" w14:paraId="3C692CB3" w14:textId="78EDF8CC">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unovčuje se sukladno čl. 247. Stečajnog zakona elektroničkom javnom dražbom kod Financijske</w:t>
      </w:r>
      <w:r>
        <w:rPr>
          <w:rFonts w:ascii="Arial" w:hAnsi="Arial" w:cs="Arial"/>
          <w:color w:val="00000A"/>
          <w:szCs w:val="24"/>
        </w:rPr>
        <w:t xml:space="preserve"> </w:t>
      </w:r>
      <w:r w:rsidRPr="00BF7235">
        <w:rPr>
          <w:rFonts w:ascii="Arial" w:hAnsi="Arial" w:cs="Arial"/>
          <w:color w:val="00000A"/>
          <w:szCs w:val="24"/>
        </w:rPr>
        <w:t>agencije.</w:t>
      </w:r>
    </w:p>
    <w:p w:rsidRPr="00BF7235" w:rsidR="00BF7235" w:rsidP="00434595" w:rsidRDefault="00BF7235" w14:paraId="44713B59" w14:textId="724F4212">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7. Daje se suglasnost stečajnom upravitelju pokretnine u vlasništvu stečajnog dužnika pojedinačno</w:t>
      </w:r>
      <w:r>
        <w:rPr>
          <w:rFonts w:ascii="Arial" w:hAnsi="Arial" w:cs="Arial"/>
          <w:color w:val="00000A"/>
          <w:szCs w:val="24"/>
        </w:rPr>
        <w:t xml:space="preserve"> </w:t>
      </w:r>
      <w:r w:rsidRPr="00BF7235">
        <w:rPr>
          <w:rFonts w:ascii="Arial" w:hAnsi="Arial" w:cs="Arial"/>
          <w:color w:val="00000A"/>
          <w:szCs w:val="24"/>
        </w:rPr>
        <w:t xml:space="preserve">unovčiti prikupljanjem pisanih ponuda, </w:t>
      </w:r>
      <w:r w:rsidR="008B0CF3">
        <w:rPr>
          <w:rFonts w:ascii="Arial" w:hAnsi="Arial" w:cs="Arial"/>
          <w:color w:val="00000A"/>
          <w:szCs w:val="24"/>
        </w:rPr>
        <w:t xml:space="preserve">i to oglašavanjem </w:t>
      </w:r>
      <w:r w:rsidRPr="008B0CF3" w:rsidR="008B0CF3">
        <w:rPr>
          <w:rFonts w:ascii="Arial" w:hAnsi="Arial" w:cs="Arial"/>
          <w:color w:val="00000A"/>
          <w:szCs w:val="24"/>
        </w:rPr>
        <w:t>i to dostavom oglasa o prodaji FINA-i te komercijalnom portalu Njuškalo.hr.</w:t>
      </w:r>
      <w:r w:rsidR="008B0CF3">
        <w:rPr>
          <w:rFonts w:ascii="Arial" w:hAnsi="Arial" w:cs="Arial"/>
          <w:color w:val="00000A"/>
          <w:szCs w:val="24"/>
        </w:rPr>
        <w:t xml:space="preserve">, </w:t>
      </w:r>
      <w:r w:rsidRPr="00BF7235">
        <w:rPr>
          <w:rFonts w:ascii="Arial" w:hAnsi="Arial" w:cs="Arial"/>
          <w:color w:val="00000A"/>
          <w:szCs w:val="24"/>
        </w:rPr>
        <w:t>a da se:</w:t>
      </w:r>
    </w:p>
    <w:p w:rsidRPr="00BF7235" w:rsidR="00BF7235" w:rsidP="00434595" w:rsidRDefault="00BF7235" w14:paraId="2E672C9A" w14:textId="6B289E40">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 vrijednost nove ugostiteljske opreme i inventara utvrdi u iznosu nabavne cijene iz Popisa opreme i</w:t>
      </w:r>
      <w:r>
        <w:rPr>
          <w:rFonts w:ascii="Arial" w:hAnsi="Arial" w:cs="Arial"/>
          <w:color w:val="00000A"/>
          <w:szCs w:val="24"/>
        </w:rPr>
        <w:t xml:space="preserve"> </w:t>
      </w:r>
      <w:r w:rsidRPr="00BF7235">
        <w:rPr>
          <w:rFonts w:ascii="Arial" w:hAnsi="Arial" w:cs="Arial"/>
          <w:color w:val="00000A"/>
          <w:szCs w:val="24"/>
        </w:rPr>
        <w:t>inventara na dan 7. svibnja 2025.</w:t>
      </w:r>
    </w:p>
    <w:p w:rsidRPr="00BF7235" w:rsidR="00BF7235" w:rsidP="00434595" w:rsidRDefault="00BF7235" w14:paraId="38235561" w14:textId="4A0B6DB8">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 vrijednost rabljene opreme i inventara utvrdi u iznosima 50% nabavne cijene iz Popisa opreme i</w:t>
      </w:r>
      <w:r>
        <w:rPr>
          <w:rFonts w:ascii="Arial" w:hAnsi="Arial" w:cs="Arial"/>
          <w:color w:val="00000A"/>
          <w:szCs w:val="24"/>
        </w:rPr>
        <w:t xml:space="preserve"> </w:t>
      </w:r>
      <w:r w:rsidRPr="00BF7235">
        <w:rPr>
          <w:rFonts w:ascii="Arial" w:hAnsi="Arial" w:cs="Arial"/>
          <w:color w:val="00000A"/>
          <w:szCs w:val="24"/>
        </w:rPr>
        <w:t>inventara na dan 7. svibnja 2025.</w:t>
      </w:r>
    </w:p>
    <w:p w:rsidRPr="00BF7235" w:rsidR="00BF7235" w:rsidP="00434595" w:rsidRDefault="00BF7235" w14:paraId="153712DA" w14:textId="4CEBD8B6">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Oglašena početna cijena j</w:t>
      </w:r>
      <w:r w:rsidR="00073AF6">
        <w:rPr>
          <w:rFonts w:ascii="Arial" w:hAnsi="Arial" w:cs="Arial"/>
          <w:color w:val="00000A"/>
          <w:szCs w:val="24"/>
        </w:rPr>
        <w:t>ednaka je utvrđenoj vrijednosti</w:t>
      </w:r>
      <w:r w:rsidRPr="00BF7235">
        <w:rPr>
          <w:rFonts w:ascii="Arial" w:hAnsi="Arial" w:cs="Arial"/>
          <w:color w:val="00000A"/>
          <w:szCs w:val="24"/>
        </w:rPr>
        <w:t xml:space="preserve"> te se u slučaju neuspjele prodaje svaka</w:t>
      </w:r>
      <w:r>
        <w:rPr>
          <w:rFonts w:ascii="Arial" w:hAnsi="Arial" w:cs="Arial"/>
          <w:color w:val="00000A"/>
          <w:szCs w:val="24"/>
        </w:rPr>
        <w:t xml:space="preserve"> </w:t>
      </w:r>
      <w:r w:rsidRPr="00BF7235">
        <w:rPr>
          <w:rFonts w:ascii="Arial" w:hAnsi="Arial" w:cs="Arial"/>
          <w:color w:val="00000A"/>
          <w:szCs w:val="24"/>
        </w:rPr>
        <w:t>sljedeća prodaja oglašava s cijenom koja je za 10% niža od prethodne oglašene cijene.</w:t>
      </w:r>
    </w:p>
    <w:p w:rsidR="00BF7235" w:rsidP="00434595" w:rsidRDefault="00BF7235" w14:paraId="1324471C" w14:textId="22B35328">
      <w:pPr>
        <w:autoSpaceDE w:val="false"/>
        <w:autoSpaceDN w:val="false"/>
        <w:adjustRightInd w:val="false"/>
        <w:jc w:val="both"/>
        <w:rPr>
          <w:rFonts w:ascii="Arial" w:hAnsi="Arial" w:cs="Arial"/>
          <w:color w:val="00000A"/>
          <w:szCs w:val="24"/>
        </w:rPr>
      </w:pPr>
      <w:r w:rsidRPr="00BF7235">
        <w:rPr>
          <w:rFonts w:ascii="Arial" w:hAnsi="Arial" w:cs="Arial"/>
          <w:color w:val="00000A"/>
          <w:szCs w:val="24"/>
        </w:rPr>
        <w:t>8. Daje se suglasnost stečajnom upravitelju za zaključenje ane</w:t>
      </w:r>
      <w:r w:rsidR="009F29CD">
        <w:rPr>
          <w:rFonts w:ascii="Arial" w:hAnsi="Arial" w:cs="Arial"/>
          <w:color w:val="00000A"/>
          <w:szCs w:val="24"/>
        </w:rPr>
        <w:t>ks</w:t>
      </w:r>
      <w:r w:rsidRPr="00BF7235">
        <w:rPr>
          <w:rFonts w:ascii="Arial" w:hAnsi="Arial" w:cs="Arial"/>
          <w:color w:val="00000A"/>
          <w:szCs w:val="24"/>
        </w:rPr>
        <w:t>a Sporazuma o predujmljivanju</w:t>
      </w:r>
      <w:r>
        <w:rPr>
          <w:rFonts w:ascii="Arial" w:hAnsi="Arial" w:cs="Arial"/>
          <w:color w:val="00000A"/>
          <w:szCs w:val="24"/>
        </w:rPr>
        <w:t xml:space="preserve"> </w:t>
      </w:r>
      <w:r w:rsidRPr="00BF7235">
        <w:rPr>
          <w:rFonts w:ascii="Arial" w:hAnsi="Arial" w:cs="Arial"/>
          <w:color w:val="00000A"/>
          <w:szCs w:val="24"/>
        </w:rPr>
        <w:t>predujmljenih troškova s Erste &amp; Steiermarkische bank d.d</w:t>
      </w:r>
      <w:r w:rsidR="00537D43">
        <w:rPr>
          <w:rFonts w:ascii="Arial" w:hAnsi="Arial" w:cs="Arial"/>
          <w:color w:val="00000A"/>
          <w:szCs w:val="24"/>
        </w:rPr>
        <w:t>.</w:t>
      </w:r>
      <w:r w:rsidRPr="00BF7235">
        <w:rPr>
          <w:rFonts w:ascii="Arial" w:hAnsi="Arial" w:cs="Arial"/>
          <w:color w:val="00000A"/>
          <w:szCs w:val="24"/>
        </w:rPr>
        <w:t xml:space="preserve"> R</w:t>
      </w:r>
      <w:r w:rsidR="00073AF6">
        <w:rPr>
          <w:rFonts w:ascii="Arial" w:hAnsi="Arial" w:cs="Arial"/>
          <w:color w:val="00000A"/>
          <w:szCs w:val="24"/>
        </w:rPr>
        <w:t>ijeka od 28. srpnja 2025.</w:t>
      </w:r>
      <w:r w:rsidRPr="00BF7235">
        <w:rPr>
          <w:rFonts w:ascii="Arial" w:hAnsi="Arial" w:cs="Arial"/>
          <w:color w:val="00000A"/>
          <w:szCs w:val="24"/>
        </w:rPr>
        <w:t>, kojim</w:t>
      </w:r>
      <w:r>
        <w:rPr>
          <w:rFonts w:ascii="Arial" w:hAnsi="Arial" w:cs="Arial"/>
          <w:color w:val="00000A"/>
          <w:szCs w:val="24"/>
        </w:rPr>
        <w:t xml:space="preserve">  </w:t>
      </w:r>
      <w:r w:rsidRPr="00BF7235">
        <w:rPr>
          <w:rFonts w:ascii="Arial" w:hAnsi="Arial" w:cs="Arial"/>
          <w:color w:val="00000A"/>
          <w:szCs w:val="24"/>
        </w:rPr>
        <w:t>se is</w:t>
      </w:r>
      <w:r w:rsidR="008B0CF3">
        <w:rPr>
          <w:rFonts w:ascii="Arial" w:hAnsi="Arial" w:cs="Arial"/>
          <w:color w:val="00000A"/>
          <w:szCs w:val="24"/>
        </w:rPr>
        <w:t xml:space="preserve">ti produžuje na još tri mjeseca, </w:t>
      </w:r>
      <w:r w:rsidRPr="008B0CF3" w:rsidR="008B0CF3">
        <w:rPr>
          <w:rFonts w:ascii="Arial" w:hAnsi="Arial" w:cs="Arial"/>
          <w:color w:val="00000A"/>
          <w:szCs w:val="24"/>
        </w:rPr>
        <w:t>"s mogućnošću dodatnog produljenja od još 6 mjeseci".</w:t>
      </w:r>
      <w:r w:rsidR="008B0CF3">
        <w:rPr>
          <w:rFonts w:ascii="Arial" w:hAnsi="Arial" w:cs="Arial"/>
          <w:color w:val="00000A"/>
          <w:szCs w:val="24"/>
        </w:rPr>
        <w:t xml:space="preserve"> </w:t>
      </w:r>
    </w:p>
    <w:p w:rsidR="008B0CF3" w:rsidP="00434595" w:rsidRDefault="008B0CF3" w14:paraId="5489E6F1" w14:textId="3C199E9D">
      <w:pPr>
        <w:autoSpaceDE w:val="false"/>
        <w:autoSpaceDN w:val="false"/>
        <w:adjustRightInd w:val="false"/>
        <w:jc w:val="both"/>
        <w:rPr>
          <w:rFonts w:ascii="Arial" w:hAnsi="Arial" w:cs="Arial"/>
          <w:color w:val="00000A"/>
          <w:szCs w:val="24"/>
        </w:rPr>
      </w:pPr>
      <w:r>
        <w:rPr>
          <w:rFonts w:ascii="Arial" w:hAnsi="Arial" w:cs="Arial"/>
          <w:color w:val="00000A"/>
          <w:szCs w:val="24"/>
        </w:rPr>
        <w:t xml:space="preserve">9. Zadužuje se stečajni upravitelj </w:t>
      </w:r>
      <w:r w:rsidRPr="008B0CF3">
        <w:rPr>
          <w:rFonts w:ascii="Arial" w:hAnsi="Arial" w:cs="Arial"/>
          <w:color w:val="00000A"/>
          <w:szCs w:val="24"/>
        </w:rPr>
        <w:t>da u odnosu zakupca Divertiamo d.o.o. u roku od 30 dana dostavi prijedlog otplate dospjelog duga ili nagodbe za preostali dio potraživanja za navedeno društvu (preko 500.000,00 EUR).</w:t>
      </w:r>
      <w:r>
        <w:rPr>
          <w:rFonts w:ascii="Arial" w:hAnsi="Arial" w:cs="Arial"/>
          <w:color w:val="00000A"/>
          <w:szCs w:val="24"/>
        </w:rPr>
        <w:t xml:space="preserve"> </w:t>
      </w:r>
    </w:p>
    <w:p w:rsidR="008B0CF3" w:rsidP="00434595" w:rsidRDefault="008B0CF3" w14:paraId="0ED815CB" w14:textId="77777777">
      <w:pPr>
        <w:autoSpaceDE w:val="false"/>
        <w:autoSpaceDN w:val="false"/>
        <w:adjustRightInd w:val="false"/>
        <w:jc w:val="both"/>
        <w:rPr>
          <w:rFonts w:ascii="Arial" w:hAnsi="Arial" w:cs="Arial"/>
          <w:color w:val="00000A"/>
          <w:szCs w:val="24"/>
        </w:rPr>
      </w:pPr>
    </w:p>
    <w:p w:rsidR="008B0CF3" w:rsidP="00434595" w:rsidRDefault="008B0CF3" w14:paraId="2BD85C60" w14:textId="1CF0E74E">
      <w:pPr>
        <w:autoSpaceDE w:val="false"/>
        <w:autoSpaceDN w:val="false"/>
        <w:adjustRightInd w:val="false"/>
        <w:jc w:val="both"/>
        <w:rPr>
          <w:rFonts w:ascii="Arial" w:hAnsi="Arial" w:cs="Arial"/>
          <w:color w:val="00000A"/>
          <w:szCs w:val="24"/>
        </w:rPr>
      </w:pPr>
      <w:r>
        <w:rPr>
          <w:rFonts w:ascii="Arial" w:hAnsi="Arial" w:cs="Arial"/>
          <w:color w:val="00000A"/>
          <w:szCs w:val="24"/>
        </w:rPr>
        <w:t>Sve prethodno navedene odluke donesene su jednoglasno glasovima stečajnih vjerovnika s pravom glasa na današnjem izvještajnom ročištu.</w:t>
      </w:r>
    </w:p>
    <w:p w:rsidR="008B0CF3" w:rsidP="00434595" w:rsidRDefault="008B0CF3" w14:paraId="3CD061DE" w14:textId="21475A37">
      <w:pPr>
        <w:autoSpaceDE w:val="false"/>
        <w:autoSpaceDN w:val="false"/>
        <w:adjustRightInd w:val="false"/>
        <w:jc w:val="both"/>
        <w:rPr>
          <w:rFonts w:ascii="Arial" w:hAnsi="Arial" w:cs="Arial"/>
          <w:color w:val="00000A"/>
          <w:szCs w:val="24"/>
        </w:rPr>
      </w:pPr>
    </w:p>
    <w:p w:rsidR="008B0CF3" w:rsidP="00434595" w:rsidRDefault="008B0CF3" w14:paraId="495CBE48" w14:textId="24EBA676">
      <w:pPr>
        <w:autoSpaceDE w:val="false"/>
        <w:autoSpaceDN w:val="false"/>
        <w:adjustRightInd w:val="false"/>
        <w:jc w:val="both"/>
        <w:rPr>
          <w:rFonts w:ascii="Arial" w:hAnsi="Arial" w:cs="Arial"/>
          <w:color w:val="00000A"/>
          <w:szCs w:val="24"/>
        </w:rPr>
      </w:pPr>
      <w:r>
        <w:rPr>
          <w:rFonts w:ascii="Arial" w:hAnsi="Arial" w:cs="Arial"/>
          <w:color w:val="00000A"/>
          <w:szCs w:val="24"/>
        </w:rPr>
        <w:t>Većinom glasova vjerovnika s pravom glasa na današnjem izvještajnom ročištu (svi vjerovnici osim zz vjerovnika Republike Hrvatske). Prihvatili su i prijedlog odluke stečajnog upravitelja pod rednim brojem:</w:t>
      </w:r>
    </w:p>
    <w:p w:rsidR="00BF7235" w:rsidP="00434595" w:rsidRDefault="008B0CF3" w14:paraId="3E07C121" w14:textId="29EA848C">
      <w:pPr>
        <w:autoSpaceDE w:val="false"/>
        <w:autoSpaceDN w:val="false"/>
        <w:adjustRightInd w:val="false"/>
        <w:jc w:val="both"/>
        <w:rPr>
          <w:rFonts w:ascii="Arial" w:hAnsi="Arial" w:cs="Arial"/>
          <w:color w:val="00000A"/>
          <w:szCs w:val="24"/>
        </w:rPr>
      </w:pPr>
      <w:r>
        <w:rPr>
          <w:rFonts w:ascii="Arial" w:hAnsi="Arial" w:cs="Arial"/>
          <w:color w:val="00000A"/>
          <w:szCs w:val="24"/>
        </w:rPr>
        <w:t xml:space="preserve">10. </w:t>
      </w:r>
      <w:r w:rsidRPr="00BF7235" w:rsidR="00BF7235">
        <w:rPr>
          <w:rFonts w:ascii="Arial" w:hAnsi="Arial" w:cs="Arial"/>
          <w:color w:val="00000A"/>
          <w:szCs w:val="24"/>
        </w:rPr>
        <w:t>Daje se suglasnost stečajnom upravitelju preuzeti s</w:t>
      </w:r>
      <w:r w:rsidR="00FD085A">
        <w:rPr>
          <w:rFonts w:ascii="Arial" w:hAnsi="Arial" w:cs="Arial"/>
          <w:color w:val="00000A"/>
          <w:szCs w:val="24"/>
        </w:rPr>
        <w:t>por veće vrijednosti P-269/2020. Riječ je o sporu u kojem je stečajni dužnik tužitelj, a tuženik Republika Hrvatska, radi naknade štete, a koji se vodi pred</w:t>
      </w:r>
      <w:r w:rsidR="00BF7235">
        <w:rPr>
          <w:rFonts w:ascii="Arial" w:hAnsi="Arial" w:cs="Arial"/>
          <w:color w:val="00000A"/>
          <w:szCs w:val="24"/>
        </w:rPr>
        <w:t xml:space="preserve"> </w:t>
      </w:r>
      <w:r w:rsidR="00FD085A">
        <w:rPr>
          <w:rFonts w:ascii="Arial" w:hAnsi="Arial" w:cs="Arial"/>
          <w:color w:val="00000A"/>
          <w:szCs w:val="24"/>
        </w:rPr>
        <w:t>Trgovačkim sudom</w:t>
      </w:r>
      <w:r w:rsidR="00073AF6">
        <w:rPr>
          <w:rFonts w:ascii="Arial" w:hAnsi="Arial" w:cs="Arial"/>
          <w:color w:val="00000A"/>
          <w:szCs w:val="24"/>
        </w:rPr>
        <w:t xml:space="preserve"> u Splitu</w:t>
      </w:r>
      <w:r w:rsidRPr="00BF7235" w:rsidR="00BF7235">
        <w:rPr>
          <w:rFonts w:ascii="Arial" w:hAnsi="Arial" w:cs="Arial"/>
          <w:color w:val="00000A"/>
          <w:szCs w:val="24"/>
        </w:rPr>
        <w:t xml:space="preserve"> te za isti angažirati odvjetnika.</w:t>
      </w:r>
    </w:p>
    <w:p w:rsidRPr="00193F95" w:rsidR="00077B37" w:rsidP="00193F95" w:rsidRDefault="00077B37" w14:paraId="37468F9B" w14:textId="201C4D96">
      <w:pPr>
        <w:autoSpaceDE w:val="false"/>
        <w:autoSpaceDN w:val="false"/>
        <w:adjustRightInd w:val="false"/>
        <w:jc w:val="both"/>
        <w:rPr>
          <w:rFonts w:ascii="Arial" w:hAnsi="Arial" w:cs="Arial"/>
          <w:color w:val="00000A"/>
          <w:szCs w:val="24"/>
        </w:rPr>
      </w:pPr>
    </w:p>
    <w:p w:rsidRPr="00BB382E" w:rsidR="00077B37" w:rsidP="00077B37" w:rsidRDefault="00077B37" w14:paraId="28FFFFBC" w14:textId="4F91F9A9">
      <w:pPr>
        <w:ind w:left="360"/>
        <w:rPr>
          <w:rFonts w:ascii="Arial" w:hAnsi="Arial" w:cs="Arial"/>
          <w:szCs w:val="24"/>
        </w:rPr>
      </w:pPr>
      <w:r w:rsidRPr="00BB382E">
        <w:rPr>
          <w:rFonts w:ascii="Arial" w:hAnsi="Arial" w:cs="Arial"/>
          <w:szCs w:val="24"/>
        </w:rPr>
        <w:t xml:space="preserve">Dovršeno u </w:t>
      </w:r>
      <w:r w:rsidR="00BF7235">
        <w:rPr>
          <w:rFonts w:ascii="Arial" w:hAnsi="Arial" w:cs="Arial"/>
          <w:szCs w:val="24"/>
        </w:rPr>
        <w:t>12</w:t>
      </w:r>
      <w:r w:rsidR="00434595">
        <w:rPr>
          <w:rFonts w:ascii="Arial" w:hAnsi="Arial" w:cs="Arial"/>
          <w:szCs w:val="24"/>
        </w:rPr>
        <w:t>:</w:t>
      </w:r>
      <w:r w:rsidR="00193F95">
        <w:rPr>
          <w:rFonts w:ascii="Arial" w:hAnsi="Arial" w:cs="Arial"/>
          <w:szCs w:val="24"/>
        </w:rPr>
        <w:t>40</w:t>
      </w:r>
      <w:r w:rsidRPr="00BB382E">
        <w:rPr>
          <w:rFonts w:ascii="Arial" w:hAnsi="Arial" w:cs="Arial"/>
          <w:szCs w:val="24"/>
        </w:rPr>
        <w:t xml:space="preserve"> sati.</w:t>
      </w:r>
    </w:p>
    <w:p w:rsidRPr="00BB382E" w:rsidR="00077B37" w:rsidP="00077B37" w:rsidRDefault="00077B37" w14:paraId="00029249" w14:textId="77777777">
      <w:pPr>
        <w:ind w:left="360"/>
        <w:rPr>
          <w:rFonts w:ascii="Arial" w:hAnsi="Arial" w:cs="Arial"/>
          <w:szCs w:val="24"/>
        </w:rPr>
      </w:pPr>
    </w:p>
    <w:p w:rsidRPr="00BB382E" w:rsidR="00077B37" w:rsidP="00077B37" w:rsidRDefault="00077B37" w14:paraId="7DB2BCD4" w14:textId="242818E8">
      <w:pPr>
        <w:rPr>
          <w:rFonts w:ascii="Arial" w:hAnsi="Arial" w:cs="Arial"/>
          <w:szCs w:val="24"/>
        </w:rPr>
      </w:pPr>
      <w:r w:rsidRPr="00BB382E">
        <w:rPr>
          <w:rFonts w:ascii="Arial" w:hAnsi="Arial" w:cs="Arial"/>
          <w:szCs w:val="24"/>
        </w:rPr>
        <w:t xml:space="preserve">zapisničar                                </w:t>
      </w:r>
      <w:r w:rsidRPr="00BB382E">
        <w:rPr>
          <w:rFonts w:ascii="Arial" w:hAnsi="Arial" w:cs="Arial"/>
          <w:szCs w:val="24"/>
        </w:rPr>
        <w:tab/>
        <w:t xml:space="preserve">stečajni upravitelj                       </w:t>
      </w:r>
      <w:r w:rsidR="00193F95">
        <w:rPr>
          <w:rFonts w:ascii="Arial" w:hAnsi="Arial" w:cs="Arial"/>
          <w:szCs w:val="24"/>
        </w:rPr>
        <w:t xml:space="preserve">      </w:t>
      </w:r>
      <w:r w:rsidRPr="00BB382E">
        <w:rPr>
          <w:rFonts w:ascii="Arial" w:hAnsi="Arial" w:cs="Arial"/>
          <w:szCs w:val="24"/>
        </w:rPr>
        <w:t>stečajni sudac</w:t>
      </w:r>
    </w:p>
    <w:p w:rsidRPr="00BB382E" w:rsidR="00077B37" w:rsidP="00077B37" w:rsidRDefault="00077B37" w14:paraId="4D0307B4" w14:textId="77777777">
      <w:pPr>
        <w:rPr>
          <w:rFonts w:ascii="Arial" w:hAnsi="Arial" w:cs="Arial"/>
          <w:szCs w:val="24"/>
        </w:rPr>
      </w:pPr>
    </w:p>
    <w:p w:rsidRPr="00BB382E" w:rsidR="00077B37" w:rsidP="00077B37" w:rsidRDefault="00077B37" w14:paraId="084B6161" w14:textId="77777777">
      <w:pPr>
        <w:rPr>
          <w:rFonts w:ascii="Arial" w:hAnsi="Arial" w:cs="Arial"/>
          <w:szCs w:val="24"/>
        </w:rPr>
      </w:pPr>
    </w:p>
    <w:p w:rsidRPr="00BB382E" w:rsidR="00077B37" w:rsidP="00077B37" w:rsidRDefault="00077B37" w14:paraId="4EE389AC" w14:textId="77777777">
      <w:pPr>
        <w:rPr>
          <w:rFonts w:ascii="Arial" w:hAnsi="Arial" w:cs="Arial"/>
          <w:szCs w:val="24"/>
        </w:rPr>
      </w:pPr>
      <w:r w:rsidRPr="00BB382E">
        <w:rPr>
          <w:rFonts w:ascii="Arial" w:hAnsi="Arial" w:cs="Arial"/>
          <w:szCs w:val="24"/>
        </w:rPr>
        <w:t>stečajni vjerovnici</w:t>
      </w:r>
    </w:p>
    <w:sectPr w:rsidRPr="00BB382E" w:rsidR="00077B3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BF9C8958"/>
    <w:multiLevelType w:val="hybridMultilevel"/>
    <w:tmpl w:val="0D285351"/>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4D4F0F98"/>
    <w:multiLevelType w:val="hybridMultilevel"/>
    <w:tmpl w:val="12A83540"/>
    <w:lvl w:ilvl="0" w:tplc="5D54E8F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8B95302"/>
    <w:multiLevelType w:val="hybridMultilevel"/>
    <w:tmpl w:val="A30EBBAA"/>
    <w:lvl w:ilvl="0" w:tplc="9ABCC94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B37"/>
    <w:rsid w:val="00073AF6"/>
    <w:rsid w:val="00076D12"/>
    <w:rsid w:val="00077B37"/>
    <w:rsid w:val="00193F95"/>
    <w:rsid w:val="002570C1"/>
    <w:rsid w:val="003E04DE"/>
    <w:rsid w:val="003F73EC"/>
    <w:rsid w:val="00434595"/>
    <w:rsid w:val="0043690A"/>
    <w:rsid w:val="004F2F45"/>
    <w:rsid w:val="00537D43"/>
    <w:rsid w:val="005667C3"/>
    <w:rsid w:val="00644EFC"/>
    <w:rsid w:val="006649B9"/>
    <w:rsid w:val="006A7B0B"/>
    <w:rsid w:val="006F4F59"/>
    <w:rsid w:val="007556E4"/>
    <w:rsid w:val="008B0CF3"/>
    <w:rsid w:val="009741B4"/>
    <w:rsid w:val="009F29CD"/>
    <w:rsid w:val="00A8238A"/>
    <w:rsid w:val="00B1291C"/>
    <w:rsid w:val="00BB382E"/>
    <w:rsid w:val="00BC7978"/>
    <w:rsid w:val="00BF7235"/>
    <w:rsid w:val="00CB1298"/>
    <w:rsid w:val="00D44AA1"/>
    <w:rsid w:val="00D74BC3"/>
    <w:rsid w:val="00E266A5"/>
    <w:rsid w:val="00FC5551"/>
    <w:rsid w:val="00FD08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8275D34"/>
  <w15:docId w15:val="{F3D71509-A680-48BD-8BE1-5606AD6556B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77B37"/>
    <w:pPr>
      <w:spacing w:after="0" w:line="240"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077B37"/>
    <w:pPr>
      <w:spacing w:after="0" w:line="240" w:lineRule="auto"/>
    </w:pPr>
    <w:rPr>
      <w:rFonts w:ascii="Times New Roman" w:hAnsi="Times New Roman"/>
      <w:sz w:val="24"/>
    </w:rPr>
  </w:style>
  <w:style w:type="paragraph" w:styleId="Odlomakpopisa">
    <w:name w:val="List Paragraph"/>
    <w:basedOn w:val="Normal"/>
    <w:uiPriority w:val="34"/>
    <w:qFormat/>
    <w:rsid w:val="00077B37"/>
    <w:pPr>
      <w:ind w:left="720"/>
      <w:contextualSpacing/>
    </w:pPr>
  </w:style>
  <w:style w:type="paragraph" w:styleId="Default" w:customStyle="true">
    <w:name w:val="Default"/>
    <w:rsid w:val="00077B37"/>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A8238A"/>
    <w:rPr>
      <w:color w:val="808080"/>
      <w:bdr w:val="none" w:color="auto" w:sz="0" w:space="0"/>
      <w:shd w:val="clear" w:color="auto" w:fill="auto"/>
    </w:rPr>
  </w:style>
  <w:style w:type="character" w:styleId="eSPISCCParagraphDefaultFont" w:customStyle="true">
    <w:name w:val="eSPIS_CC_Paragraph Default Font"/>
    <w:basedOn w:val="Zadanifontodlomka"/>
    <w:rsid w:val="00A8238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8238A"/>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A8238A"/>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8238A"/>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2624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rujna 2025.</izvorni_sadrzaj>
    <derivirana_varijabla naziv="DomainObject.PlaniraniZavrsetakDatum_1">26. rujna 2025.</derivirana_varijabla>
  </DomainObject.PlaniraniZavrsetakDatum>
  <DomainObject.PlaniraniPocetakDatum>
    <izvorni_sadrzaj>26. rujna 2025.</izvorni_sadrzaj>
    <derivirana_varijabla naziv="DomainObject.PlaniraniPocetakDatum_1">26. rujna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2025.</izvorni_sadrzaj>
    <derivirana_varijabla naziv="DomainObject.Zapisnik.DatumKreiranja_1">26. rujna 2025.</derivirana_varijabla>
  </DomainObject.Zapisnik.DatumKreiranja>
  <DomainObject.Zapisnik.ImovinskaKorist>
    <izvorni_sadrzaj/>
    <derivirana_varijabla naziv="DomainObject.Zapisnik.ImovinskaKorist_1"/>
  </DomainObject.Zapisnik.ImovinskaKorist>
  <DomainObject.Zapisnik.Oznaka>
    <izvorni_sadrzaj>St-194/2025-33</izvorni_sadrzaj>
    <derivirana_varijabla naziv="DomainObject.Zapisnik.Oznaka_1">St-194/2025-33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2025.</izvorni_sadrzaj>
    <derivirana_varijabla naziv="DomainObject.Predmet.DatumOsnivanja_1">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otvoren iz St-105/2025</izvorni_sadrzaj>
    <derivirana_varijabla naziv="DomainObject.Predmet.Opis_1">Ukinuti otvoren iz St-105/2025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St-194/2025</izvorni_sadrzaj>
    <derivirana_varijabla naziv="DomainObject.Predmet.OznakaBroj_1">St-194/2025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MEGALIT d.o.o. za trgovinu i usluge u stečaju</izvorni_sadrzaj>
    <derivirana_varijabla naziv="DomainObject.Predmet.StrankaFormated_1">  MEGALIT d.o.o. za trgovinu i usluge u stečaju</derivirana_varijabla>
  </DomainObject.Predmet.StrankaFormated>
  <DomainObject.Predmet.StrankaFormatedOIB>
    <izvorni_sadrzaj>  MEGALIT d.o.o. za trgovinu i usluge u stečaju, OIB 87219083598</izvorni_sadrzaj>
    <derivirana_varijabla naziv="DomainObject.Predmet.StrankaFormatedOIB_1">  MEGALIT d.o.o. za trgovinu i usluge u stečaju, OIB 87219083598</derivirana_varijabla>
  </DomainObject.Predmet.StrankaFormatedOIB>
  <DomainObject.Predmet.StrankaFormatedWithAdress>
    <izvorni_sadrzaj> MEGALIT d.o.o. za trgovinu i usluge u stečaju, Kralja Zvonimira 14, 21210 Solin</izvorni_sadrzaj>
    <derivirana_varijabla naziv="DomainObject.Predmet.StrankaFormatedWithAdress_1"> MEGALIT d.o.o. za trgovinu i usluge u stečaju, Kralja Zvonimira 14, 21210 Solin</derivirana_varijabla>
  </DomainObject.Predmet.StrankaFormatedWithAdress>
  <DomainObject.Predmet.StrankaFormatedWithAdressOIB>
    <izvorni_sadrzaj> MEGALIT d.o.o. za trgovinu i usluge u stečaju, OIB 87219083598, Kralja Zvonimira 14, 21210 Solin</izvorni_sadrzaj>
    <derivirana_varijabla naziv="DomainObject.Predmet.StrankaFormatedWithAdressOIB_1"> MEGALIT d.o.o. za trgovinu i usluge u stečaju, OIB 87219083598, Kralja Zvonimira 14, 21210 Solin</derivirana_varijabla>
  </DomainObject.Predmet.StrankaFormatedWithAdressOIB>
  <DomainObject.Predmet.StrankaWithAdress>
    <izvorni_sadrzaj>MEGALIT d.o.o. za trgovinu i usluge u stečaju Kralja Zvonimira 14,21210 Solin</izvorni_sadrzaj>
    <derivirana_varijabla naziv="DomainObject.Predmet.StrankaWithAdress_1">MEGALIT d.o.o. za trgovinu i usluge u stečaju Kralja Zvonimira 14,21210 Solin</derivirana_varijabla>
  </DomainObject.Predmet.StrankaWithAdress>
  <DomainObject.Predmet.StrankaWithAdressOIB>
    <izvorni_sadrzaj>MEGALIT d.o.o. za trgovinu i usluge u stečaju, OIB 87219083598, Kralja Zvonimira 14,21210 Solin</izvorni_sadrzaj>
    <derivirana_varijabla naziv="DomainObject.Predmet.StrankaWithAdressOIB_1">MEGALIT d.o.o. za trgovinu i usluge u stečaju, OIB 87219083598, Kralja Zvonimira 14,21210 Solin</derivirana_varijabla>
  </DomainObject.Predmet.StrankaWithAdressOIB>
  <DomainObject.Predmet.StrankaNazivFormated>
    <izvorni_sadrzaj>MEGALIT d.o.o. za trgovinu i usluge u stečaju</izvorni_sadrzaj>
    <derivirana_varijabla naziv="DomainObject.Predmet.StrankaNazivFormated_1">MEGALIT d.o.o. za trgovinu i usluge u stečaju</derivirana_varijabla>
  </DomainObject.Predmet.StrankaNazivFormated>
  <DomainObject.Predmet.StrankaNazivFormatedOIB>
    <izvorni_sadrzaj>MEGALIT d.o.o. za trgovinu i usluge u stečaju, OIB 87219083598</izvorni_sadrzaj>
    <derivirana_varijabla naziv="DomainObject.Predmet.StrankaNazivFormatedOIB_1">MEGALIT d.o.o. za trgovinu i usluge u stečaju, OIB 87219083598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MEGALIT d.o.o. za trgovinu i usluge u stečaju</item>
    </izvorni_sadrzaj>
    <derivirana_varijabla naziv="DomainObject.Predmet.StrankaListFormated_1">
      <item>MEGALIT d.o.o. za trgovinu i usluge u stečaju</item>
    </derivirana_varijabla>
  </DomainObject.Predmet.StrankaListFormated>
  <DomainObject.Predmet.StrankaListFormatedOIB>
    <izvorni_sadrzaj>
      <item>MEGALIT d.o.o. za trgovinu i usluge u stečaju, OIB 87219083598</item>
    </izvorni_sadrzaj>
    <derivirana_varijabla naziv="DomainObject.Predmet.StrankaListFormatedOIB_1">
      <item>MEGALIT d.o.o. za trgovinu i usluge u stečaju, OIB 87219083598</item>
    </derivirana_varijabla>
  </DomainObject.Predmet.StrankaListFormatedOIB>
  <DomainObject.Predmet.StrankaListFormatedWithAdress>
    <izvorni_sadrzaj>
      <item>MEGALIT d.o.o. za trgovinu i usluge u stečaju, Kralja Zvonimira 14, 21210 Solin</item>
    </izvorni_sadrzaj>
    <derivirana_varijabla naziv="DomainObject.Predmet.StrankaListFormatedWithAdress_1">
      <item>MEGALIT d.o.o. za trgovinu i usluge u stečaju, Kralja Zvonimira 14, 21210 Solin</item>
    </derivirana_varijabla>
  </DomainObject.Predmet.StrankaListFormatedWithAdress>
  <DomainObject.Predmet.StrankaListFormatedWithAdressOIB>
    <izvorni_sadrzaj>
      <item>MEGALIT d.o.o. za trgovinu i usluge u stečaju, OIB 87219083598, Kralja Zvonimira 14, 21210 Solin</item>
    </izvorni_sadrzaj>
    <derivirana_varijabla naziv="DomainObject.Predmet.StrankaListFormatedWithAdressOIB_1">
      <item>MEGALIT d.o.o. za trgovinu i usluge u stečaju, OIB 87219083598, Kralja Zvonimira 14, 21210 Solin</item>
    </derivirana_varijabla>
  </DomainObject.Predmet.StrankaListFormatedWithAdressOIB>
  <DomainObject.Predmet.StrankaListNazivFormated>
    <izvorni_sadrzaj>
      <item>MEGALIT d.o.o. za trgovinu i usluge u stečaju</item>
    </izvorni_sadrzaj>
    <derivirana_varijabla naziv="DomainObject.Predmet.StrankaListNazivFormated_1">
      <item>MEGALIT d.o.o. za trgovinu i usluge u stečaju</item>
    </derivirana_varijabla>
  </DomainObject.Predmet.StrankaListNazivFormated>
  <DomainObject.Predmet.StrankaListNazivFormatedOIB>
    <izvorni_sadrzaj>
      <item>MEGALIT d.o.o. za trgovinu i usluge u stečaju, OIB 87219083598</item>
    </izvorni_sadrzaj>
    <derivirana_varijabla naziv="DomainObject.Predmet.StrankaListNazivFormatedOIB_1">
      <item>MEGALIT d.o.o. za trgovinu i usluge u stečaju, OIB 87219083598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Zvonimir Buterin</item>
    </izvorni_sadrzaj>
    <derivirana_varijabla naziv="DomainObject.Predmet.OstaliListFormated_1">
      <item>Zvonimir Buterin</item>
    </derivirana_varijabla>
  </DomainObject.Predmet.OstaliListFormated>
  <DomainObject.Predmet.OstaliListFormatedOIB>
    <izvorni_sadrzaj>
      <item>Zvonimir Buterin, OIB 19227420622</item>
    </izvorni_sadrzaj>
    <derivirana_varijabla naziv="DomainObject.Predmet.OstaliListFormatedOIB_1">
      <item>Zvonimir Buterin, OIB 19227420622</item>
    </derivirana_varijabla>
  </DomainObject.Predmet.OstaliListFormatedOIB>
  <DomainObject.Predmet.OstaliListFormatedWithAdress>
    <izvorni_sadrzaj>
      <item>Zvonimir Buterin, Masarykova ulica 3, 10000 Zagreb</item>
    </izvorni_sadrzaj>
    <derivirana_varijabla naziv="DomainObject.Predmet.OstaliListFormatedWithAdress_1">
      <item>Zvonimir Buterin, Masarykova ulica 3, 10000 Zagreb</item>
    </derivirana_varijabla>
  </DomainObject.Predmet.OstaliListFormatedWithAdress>
  <DomainObject.Predmet.OstaliListFormatedWithAdressOIB>
    <izvorni_sadrzaj>
      <item>Zvonimir Buterin, OIB 19227420622, Masarykova ulica 3, 10000 Zagreb</item>
    </izvorni_sadrzaj>
    <derivirana_varijabla naziv="DomainObject.Predmet.OstaliListFormatedWithAdressOIB_1">
      <item>Zvonimir Buterin, OIB 19227420622, Masarykova ulica 3, 10000 Zagreb</item>
    </derivirana_varijabla>
  </DomainObject.Predmet.OstaliListFormatedWithAdressOIB>
  <DomainObject.Predmet.OstaliListNazivFormated>
    <izvorni_sadrzaj>
      <item>Zvonimir Buterin</item>
    </izvorni_sadrzaj>
    <derivirana_varijabla naziv="DomainObject.Predmet.OstaliListNazivFormated_1">
      <item>Zvonimir Buterin</item>
    </derivirana_varijabla>
  </DomainObject.Predmet.OstaliListNazivFormated>
  <DomainObject.Predmet.OstaliListNazivFormatedOIB>
    <izvorni_sadrzaj>
      <item>Zvonimir Buterin, OIB 19227420622</item>
    </izvorni_sadrzaj>
    <derivirana_varijabla naziv="DomainObject.Predmet.OstaliListNazivFormatedOIB_1">
      <item>Zvonimir Buterin, OIB 19227420622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rujna 2025.</izvorni_sadrzaj>
    <derivirana_varijabla naziv="DomainObject.Datum_1">26. rujna 2025.</derivirana_varijabla>
  </DomainObject.Datum>
  <DomainObject.PoslovniBrojDokumenta>
    <izvorni_sadrzaj>St-194/2025-33</izvorni_sadrzaj>
    <derivirana_varijabla naziv="DomainObject.PoslovniBrojDokumenta_1">St-194/2025-33</derivirana_varijabla>
  </DomainObject.PoslovniBrojDokumenta>
  <DomainObject.Predmet.StrankaIDrugi>
    <izvorni_sadrzaj>MEGALIT d.o.o. za trgovinu i usluge u stečaju</izvorni_sadrzaj>
    <derivirana_varijabla naziv="DomainObject.Predmet.StrankaIDrugi_1">MEGALIT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MEGALIT d.o.o. za trgovinu i usluge u stečaju, OIB 87219083598, Kralja Zvonimira 14, 21210 Solin</izvorni_sadrzaj>
    <derivirana_varijabla naziv="DomainObject.Predmet.StrankaIDrugiAdressOIB_1">MEGALIT d.o.o. za trgovinu i usluge u stečaju, OIB 87219083598, Kralja Zvonimira 14, 21210 Solin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MEGALIT d.o.o. za trgovinu i usluge u stečaju</item>
      <item>Zvonimir Buterin</item>
    </izvorni_sadrzaj>
    <derivirana_varijabla naziv="DomainObject.Predmet.SudioniciListNaziv_1">
      <item>MEGALIT d.o.o. za trgovinu i usluge u stečaju</item>
      <item>Zvonimir Buterin</item>
    </derivirana_varijabla>
  </DomainObject.Predmet.SudioniciListNaziv>
  <DomainObject.Predmet.SudioniciListAdressOIB>
    <izvorni_sadrzaj>
      <item>MEGALIT d.o.o. za trgovinu i usluge u stečaju, OIB 87219083598, Kralja Zvonimira 14,21210 Solin</item>
      <item>Zvonimir Buterin, OIB 19227420622, Masarykova ulica 3,10000 Zagreb</item>
    </izvorni_sadrzaj>
    <derivirana_varijabla naziv="DomainObject.Predmet.SudioniciListAdressOIB_1">
      <item>MEGALIT d.o.o. za trgovinu i usluge u stečaju, OIB 87219083598, Kralja Zvonimira 14,21210 Solin</item>
      <item>Zvonimir Buterin, OIB 19227420622, Masarykova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87219083598</item>
      <item>, OIB 19227420622</item>
    </izvorni_sadrzaj>
    <derivirana_varijabla naziv="DomainObject.Predmet.SudioniciListNazivOIB_1">
      <item>, OIB 87219083598</item>
      <item>, OIB 19227420622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10431 Sveta Nedelja</item>
    </izvorni_sadrzaj>
    <derivirana_varijabla naziv="DomainObject.Predmet.StecajniUpraviteljiListAddressOIB_1">
      <item>Milan Bariša Obradović, OIB 45619494339, Srebrnjak 20B, 10431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ožujka 2024.</izvorni_sadrzaj>
    <derivirana_varijabla naziv="DomainObject.Predmet.DatumPocetkaProcesa_1">26.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6</properties:Pages>
  <properties:Words>2196</properties:Words>
  <properties:Characters>12766</properties:Characters>
  <properties:Lines>298</properties:Lines>
  <properties:Paragraphs>87</properties:Paragraphs>
  <properties:TotalTime>165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15082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2025-09-22T09:25:00Z</dcterms:created>
  <dc:creator>Velimir Vuković</dc:creator>
  <dc:description/>
  <cp:keywords/>
  <cp:lastModifiedBy>Ivana Poljak</cp:lastModifiedBy>
  <dcterms:modified xmlns:xsi="http://www.w3.org/2001/XMLSchema-instance" xsi:type="dcterms:W3CDTF">2025-09-26T10:43:00Z</dcterms:modified>
  <cp:revision>19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St-194/2025-33 / Zapisnik - Ispitno ročište (Zapisnik St-194-2025  ispitno i izvj. ročište.docx)</vt:lpwstr>
  </prop:property>
  <prop:property fmtid="{D5CDD505-2E9C-101B-9397-08002B2CF9AE}" pid="4" name="CC_coloring">
    <vt:bool>false</vt:bool>
  </prop:property>
  <prop:property fmtid="{D5CDD505-2E9C-101B-9397-08002B2CF9AE}" pid="5" name="BrojStranica">
    <vt:i4>6</vt:i4>
  </prop:property>
</prop:Properties>
</file>